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方正小标宋简体" w:hAnsi="仿宋" w:eastAsia="方正小标宋简体"/>
          <w:b/>
          <w:color w:val="auto"/>
          <w:sz w:val="36"/>
          <w:szCs w:val="36"/>
        </w:rPr>
      </w:pPr>
      <w:r>
        <w:rPr>
          <w:rFonts w:hint="eastAsia" w:ascii="方正小标宋简体" w:hAnsi="仿宋" w:eastAsia="方正小标宋简体"/>
          <w:b/>
          <w:color w:val="auto"/>
          <w:sz w:val="36"/>
          <w:szCs w:val="36"/>
        </w:rPr>
        <w:t>来华留学质量保障研究专项课题指南</w:t>
      </w:r>
    </w:p>
    <w:p>
      <w:pPr>
        <w:spacing w:line="480" w:lineRule="exact"/>
        <w:jc w:val="center"/>
        <w:rPr>
          <w:rFonts w:ascii="仿宋_GB2312" w:hAnsi="仿宋" w:eastAsia="仿宋_GB2312"/>
          <w:b/>
          <w:color w:val="auto"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（一）来华留学教育与管理</w:t>
      </w:r>
    </w:p>
    <w:p>
      <w:pPr>
        <w:spacing w:line="360" w:lineRule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1.</w:t>
      </w:r>
      <w:bookmarkStart w:id="0" w:name="OLE_LINK1"/>
      <w:r>
        <w:rPr>
          <w:rFonts w:hint="eastAsia" w:ascii="仿宋_GB2312" w:hAnsi="仿宋" w:eastAsia="仿宋_GB2312"/>
          <w:color w:val="auto"/>
          <w:sz w:val="32"/>
          <w:szCs w:val="32"/>
        </w:rPr>
        <w:t>高校内部来华留学生教育质量保障机制研究（委托项目）</w:t>
      </w:r>
      <w:bookmarkEnd w:id="0"/>
    </w:p>
    <w:p>
      <w:pPr>
        <w:spacing w:line="360" w:lineRule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2.高校中外学生教学、管理和服务的趋同化研究（委托项目）</w:t>
      </w:r>
    </w:p>
    <w:p>
      <w:pPr>
        <w:spacing w:line="360" w:lineRule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3.高校来华工科留学生教育（英语授课）质量保障研究（委托项目）</w:t>
      </w:r>
    </w:p>
    <w:p>
      <w:pPr>
        <w:spacing w:line="360" w:lineRule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4.高校自费来华留学生预科教育研究（委托项目）</w:t>
      </w:r>
    </w:p>
    <w:p>
      <w:pPr>
        <w:spacing w:line="360" w:lineRule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5.高校国际学生辅导员队伍建设研究（委托项目）</w:t>
      </w:r>
    </w:p>
    <w:p>
      <w:pPr>
        <w:spacing w:line="360" w:lineRule="auto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（二）来华医学留学生教育与管理</w:t>
      </w:r>
    </w:p>
    <w:p>
      <w:pPr>
        <w:spacing w:line="360" w:lineRule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1.来华医学留学生招生、入学考试及录取标准研究</w:t>
      </w:r>
    </w:p>
    <w:p>
      <w:pPr>
        <w:spacing w:line="360" w:lineRule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2.来华医学留学生教育培养模式、教学方法及考试考核方法的改革与探索</w:t>
      </w:r>
    </w:p>
    <w:p>
      <w:pPr>
        <w:spacing w:line="360" w:lineRule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3.来华留学生临床医学专业本科教育（英语授课）基础、临床理论教学与实践教学研究</w:t>
      </w:r>
    </w:p>
    <w:p>
      <w:pPr>
        <w:spacing w:line="360" w:lineRule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4</w:t>
      </w:r>
      <w:r>
        <w:rPr>
          <w:rFonts w:ascii="仿宋_GB2312" w:hAnsi="仿宋" w:eastAsia="仿宋_GB2312"/>
          <w:color w:val="auto"/>
          <w:sz w:val="32"/>
          <w:szCs w:val="32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来华留学生临床医学专业本科教育（英语授课）课程体系及教材建设研究</w:t>
      </w:r>
    </w:p>
    <w:p>
      <w:pPr>
        <w:spacing w:line="360" w:lineRule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5.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来华留学生执业医师资格考试研究</w:t>
      </w:r>
    </w:p>
    <w:p>
      <w:pPr>
        <w:spacing w:line="360" w:lineRule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6.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来华医学留学生汉语教学研究</w:t>
      </w:r>
    </w:p>
    <w:p>
      <w:pPr>
        <w:spacing w:line="360" w:lineRule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7.来华医学留学生英语授课师资队伍能力提升研究</w:t>
      </w:r>
    </w:p>
    <w:p>
      <w:pPr>
        <w:spacing w:line="360" w:lineRule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8.来华留学生临床医学专业本科教育（英语授课）教学质量评价及质量保障体系研究</w:t>
      </w:r>
    </w:p>
    <w:p>
      <w:pPr>
        <w:spacing w:line="360" w:lineRule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9.后疫情时代医学来华留学生教育面临的问题、挑战及对策研究</w:t>
      </w:r>
    </w:p>
    <w:p>
      <w:pPr>
        <w:spacing w:line="360" w:lineRule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10.</w:t>
      </w:r>
      <w:r>
        <w:rPr>
          <w:rFonts w:hint="eastAsia" w:ascii="仿宋_GB2312" w:eastAsia="仿宋_GB2312"/>
          <w:color w:val="auto"/>
          <w:sz w:val="32"/>
          <w:szCs w:val="32"/>
        </w:rPr>
        <w:t>医学来华留学生教育线上教学存在的问题、应对措施及实施经验</w:t>
      </w:r>
    </w:p>
    <w:p>
      <w:pPr>
        <w:rPr>
          <w:rFonts w:hint="eastAsia" w:ascii="宋体" w:hAnsi="宋体"/>
          <w:b/>
          <w:color w:val="auto"/>
          <w:sz w:val="28"/>
          <w:szCs w:val="28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8D"/>
    <w:rsid w:val="00007639"/>
    <w:rsid w:val="00053F2A"/>
    <w:rsid w:val="000904F3"/>
    <w:rsid w:val="000A3B00"/>
    <w:rsid w:val="000B401A"/>
    <w:rsid w:val="000F7C3B"/>
    <w:rsid w:val="00103760"/>
    <w:rsid w:val="00113466"/>
    <w:rsid w:val="00114876"/>
    <w:rsid w:val="00124E0B"/>
    <w:rsid w:val="00126E80"/>
    <w:rsid w:val="00130E8B"/>
    <w:rsid w:val="00133654"/>
    <w:rsid w:val="001409A7"/>
    <w:rsid w:val="001675B1"/>
    <w:rsid w:val="0017083F"/>
    <w:rsid w:val="001759D9"/>
    <w:rsid w:val="001A5E71"/>
    <w:rsid w:val="001C519F"/>
    <w:rsid w:val="001D04ED"/>
    <w:rsid w:val="001D6EC9"/>
    <w:rsid w:val="001F4122"/>
    <w:rsid w:val="00211C39"/>
    <w:rsid w:val="002146D1"/>
    <w:rsid w:val="0021707C"/>
    <w:rsid w:val="00231E9A"/>
    <w:rsid w:val="00242DDA"/>
    <w:rsid w:val="002441D3"/>
    <w:rsid w:val="002554D8"/>
    <w:rsid w:val="00260288"/>
    <w:rsid w:val="002866C9"/>
    <w:rsid w:val="002B1B33"/>
    <w:rsid w:val="002F13AD"/>
    <w:rsid w:val="002F5BB4"/>
    <w:rsid w:val="00314939"/>
    <w:rsid w:val="003172FF"/>
    <w:rsid w:val="00322627"/>
    <w:rsid w:val="00332688"/>
    <w:rsid w:val="00335DBB"/>
    <w:rsid w:val="00341622"/>
    <w:rsid w:val="00342254"/>
    <w:rsid w:val="003454A7"/>
    <w:rsid w:val="00365AF7"/>
    <w:rsid w:val="003974F4"/>
    <w:rsid w:val="003A51B3"/>
    <w:rsid w:val="003B112E"/>
    <w:rsid w:val="003C1589"/>
    <w:rsid w:val="003E02C3"/>
    <w:rsid w:val="003F754F"/>
    <w:rsid w:val="00406CD7"/>
    <w:rsid w:val="004329AB"/>
    <w:rsid w:val="00433E74"/>
    <w:rsid w:val="004449F9"/>
    <w:rsid w:val="00447078"/>
    <w:rsid w:val="00456541"/>
    <w:rsid w:val="00464A6E"/>
    <w:rsid w:val="00480C13"/>
    <w:rsid w:val="004870C1"/>
    <w:rsid w:val="004B3019"/>
    <w:rsid w:val="004B376D"/>
    <w:rsid w:val="004B390B"/>
    <w:rsid w:val="004C0F83"/>
    <w:rsid w:val="004C57D6"/>
    <w:rsid w:val="004D5867"/>
    <w:rsid w:val="00523EDD"/>
    <w:rsid w:val="005370F0"/>
    <w:rsid w:val="00566F68"/>
    <w:rsid w:val="0058598D"/>
    <w:rsid w:val="005A12EC"/>
    <w:rsid w:val="005B3B52"/>
    <w:rsid w:val="005D09CC"/>
    <w:rsid w:val="005D35B3"/>
    <w:rsid w:val="005D5652"/>
    <w:rsid w:val="005E2E6F"/>
    <w:rsid w:val="005E6BC9"/>
    <w:rsid w:val="005E6CF4"/>
    <w:rsid w:val="005F3BC3"/>
    <w:rsid w:val="005F449B"/>
    <w:rsid w:val="00601871"/>
    <w:rsid w:val="006030F4"/>
    <w:rsid w:val="00605E8C"/>
    <w:rsid w:val="00607029"/>
    <w:rsid w:val="006310F4"/>
    <w:rsid w:val="0064667B"/>
    <w:rsid w:val="00664CD5"/>
    <w:rsid w:val="00687C2F"/>
    <w:rsid w:val="00697442"/>
    <w:rsid w:val="006A5131"/>
    <w:rsid w:val="006B095E"/>
    <w:rsid w:val="006E27A5"/>
    <w:rsid w:val="00700DC0"/>
    <w:rsid w:val="007315F5"/>
    <w:rsid w:val="00742E2D"/>
    <w:rsid w:val="0075268E"/>
    <w:rsid w:val="0075740B"/>
    <w:rsid w:val="00761CFA"/>
    <w:rsid w:val="00764899"/>
    <w:rsid w:val="00777D31"/>
    <w:rsid w:val="00786984"/>
    <w:rsid w:val="007A602E"/>
    <w:rsid w:val="007C58B3"/>
    <w:rsid w:val="007D493D"/>
    <w:rsid w:val="00800DCE"/>
    <w:rsid w:val="00824F44"/>
    <w:rsid w:val="00825401"/>
    <w:rsid w:val="008266B6"/>
    <w:rsid w:val="00834786"/>
    <w:rsid w:val="00853914"/>
    <w:rsid w:val="00880932"/>
    <w:rsid w:val="00884877"/>
    <w:rsid w:val="008915C4"/>
    <w:rsid w:val="00894EB5"/>
    <w:rsid w:val="008B3CBD"/>
    <w:rsid w:val="008B4E51"/>
    <w:rsid w:val="008C607C"/>
    <w:rsid w:val="008E643C"/>
    <w:rsid w:val="00904A21"/>
    <w:rsid w:val="00915213"/>
    <w:rsid w:val="00922388"/>
    <w:rsid w:val="00943B9F"/>
    <w:rsid w:val="00945F4B"/>
    <w:rsid w:val="0094676D"/>
    <w:rsid w:val="009539CA"/>
    <w:rsid w:val="00964575"/>
    <w:rsid w:val="009903AF"/>
    <w:rsid w:val="009945F3"/>
    <w:rsid w:val="009E1746"/>
    <w:rsid w:val="009F2073"/>
    <w:rsid w:val="00A02DA1"/>
    <w:rsid w:val="00A07C17"/>
    <w:rsid w:val="00A274E5"/>
    <w:rsid w:val="00A27E87"/>
    <w:rsid w:val="00A6471E"/>
    <w:rsid w:val="00A728AA"/>
    <w:rsid w:val="00A72CF4"/>
    <w:rsid w:val="00A819D3"/>
    <w:rsid w:val="00A95F16"/>
    <w:rsid w:val="00AA28BA"/>
    <w:rsid w:val="00AD0C18"/>
    <w:rsid w:val="00AD2797"/>
    <w:rsid w:val="00AD3F14"/>
    <w:rsid w:val="00AF1BDF"/>
    <w:rsid w:val="00AF36FF"/>
    <w:rsid w:val="00B14653"/>
    <w:rsid w:val="00B60871"/>
    <w:rsid w:val="00B60B09"/>
    <w:rsid w:val="00B62F06"/>
    <w:rsid w:val="00B6460E"/>
    <w:rsid w:val="00B70ED6"/>
    <w:rsid w:val="00BA23C8"/>
    <w:rsid w:val="00BB7AAE"/>
    <w:rsid w:val="00BE5998"/>
    <w:rsid w:val="00BF5A00"/>
    <w:rsid w:val="00BF6AA1"/>
    <w:rsid w:val="00C115FC"/>
    <w:rsid w:val="00C23E5F"/>
    <w:rsid w:val="00C441CF"/>
    <w:rsid w:val="00C71C9B"/>
    <w:rsid w:val="00C91CD0"/>
    <w:rsid w:val="00CC09FC"/>
    <w:rsid w:val="00D0153C"/>
    <w:rsid w:val="00D02252"/>
    <w:rsid w:val="00D15D44"/>
    <w:rsid w:val="00D371A1"/>
    <w:rsid w:val="00D56387"/>
    <w:rsid w:val="00D653B0"/>
    <w:rsid w:val="00DA4DC5"/>
    <w:rsid w:val="00DA6B3E"/>
    <w:rsid w:val="00DB1CCD"/>
    <w:rsid w:val="00DB47DD"/>
    <w:rsid w:val="00DC4CD0"/>
    <w:rsid w:val="00DE0E77"/>
    <w:rsid w:val="00DE2674"/>
    <w:rsid w:val="00DE2D7C"/>
    <w:rsid w:val="00E2110B"/>
    <w:rsid w:val="00E65242"/>
    <w:rsid w:val="00E84300"/>
    <w:rsid w:val="00E913B8"/>
    <w:rsid w:val="00ED12B2"/>
    <w:rsid w:val="00EE3EC3"/>
    <w:rsid w:val="00EF7405"/>
    <w:rsid w:val="00F06C41"/>
    <w:rsid w:val="00F077C9"/>
    <w:rsid w:val="00F14119"/>
    <w:rsid w:val="00F27A75"/>
    <w:rsid w:val="00F36B77"/>
    <w:rsid w:val="00F40D83"/>
    <w:rsid w:val="00F50A6E"/>
    <w:rsid w:val="00F75CB0"/>
    <w:rsid w:val="00F7761A"/>
    <w:rsid w:val="00F85594"/>
    <w:rsid w:val="00FC09CB"/>
    <w:rsid w:val="00FC415F"/>
    <w:rsid w:val="00FD1028"/>
    <w:rsid w:val="00FE14CA"/>
    <w:rsid w:val="00FE7E15"/>
    <w:rsid w:val="00FF3F3E"/>
    <w:rsid w:val="082E5722"/>
    <w:rsid w:val="0F3B7A13"/>
    <w:rsid w:val="11696439"/>
    <w:rsid w:val="119E4286"/>
    <w:rsid w:val="14C27801"/>
    <w:rsid w:val="259C009E"/>
    <w:rsid w:val="32E31A7D"/>
    <w:rsid w:val="33EFF07C"/>
    <w:rsid w:val="41D87092"/>
    <w:rsid w:val="554F5EE2"/>
    <w:rsid w:val="57441493"/>
    <w:rsid w:val="582411C4"/>
    <w:rsid w:val="58911BA6"/>
    <w:rsid w:val="5F397C72"/>
    <w:rsid w:val="635F2233"/>
    <w:rsid w:val="6DA15BEC"/>
    <w:rsid w:val="71752D77"/>
    <w:rsid w:val="76563859"/>
    <w:rsid w:val="7850461A"/>
    <w:rsid w:val="7F967831"/>
    <w:rsid w:val="FC7FDE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0"/>
    <w:pPr>
      <w:adjustRightInd w:val="0"/>
      <w:jc w:val="left"/>
      <w:textAlignment w:val="baseline"/>
    </w:pPr>
    <w:rPr>
      <w:kern w:val="0"/>
      <w:sz w:val="20"/>
      <w:szCs w:val="20"/>
      <w:lang w:val="zh-CN"/>
    </w:rPr>
  </w:style>
  <w:style w:type="paragraph" w:styleId="4">
    <w:name w:val="Date"/>
    <w:basedOn w:val="1"/>
    <w:next w:val="1"/>
    <w:link w:val="21"/>
    <w:unhideWhenUsed/>
    <w:qFormat/>
    <w:uiPriority w:val="99"/>
    <w:pPr>
      <w:ind w:left="100" w:leftChars="2500"/>
    </w:pPr>
    <w:rPr>
      <w:rFonts w:ascii="华文仿宋" w:hAnsi="华文仿宋" w:eastAsia="华文仿宋" w:cs="宋体"/>
      <w:color w:val="4B4B4B"/>
      <w:kern w:val="0"/>
      <w:sz w:val="32"/>
      <w:szCs w:val="32"/>
    </w:r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3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rPr>
      <w:sz w:val="24"/>
    </w:rPr>
  </w:style>
  <w:style w:type="paragraph" w:styleId="10">
    <w:name w:val="annotation subject"/>
    <w:basedOn w:val="2"/>
    <w:next w:val="2"/>
    <w:link w:val="19"/>
    <w:unhideWhenUsed/>
    <w:qFormat/>
    <w:uiPriority w:val="99"/>
    <w:rPr>
      <w:b/>
      <w:bCs/>
    </w:r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2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字符"/>
    <w:basedOn w:val="12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basedOn w:val="12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9">
    <w:name w:val="批注主题 字符"/>
    <w:basedOn w:val="18"/>
    <w:link w:val="10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20">
    <w:name w:val="未处理的提及1"/>
    <w:basedOn w:val="12"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日期 字符"/>
    <w:basedOn w:val="12"/>
    <w:link w:val="4"/>
    <w:qFormat/>
    <w:uiPriority w:val="99"/>
    <w:rPr>
      <w:rFonts w:ascii="华文仿宋" w:hAnsi="华文仿宋" w:eastAsia="华文仿宋" w:cs="宋体"/>
      <w:color w:val="4B4B4B"/>
      <w:sz w:val="32"/>
      <w:szCs w:val="32"/>
    </w:rPr>
  </w:style>
  <w:style w:type="paragraph" w:customStyle="1" w:styleId="22">
    <w:name w:val="列表段落1"/>
    <w:basedOn w:val="1"/>
    <w:qFormat/>
    <w:uiPriority w:val="99"/>
    <w:pPr>
      <w:ind w:firstLine="420" w:firstLineChars="200"/>
    </w:pPr>
  </w:style>
  <w:style w:type="character" w:customStyle="1" w:styleId="23">
    <w:name w:val="副标题 字符"/>
    <w:basedOn w:val="12"/>
    <w:link w:val="8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548</Words>
  <Characters>3125</Characters>
  <Lines>26</Lines>
  <Paragraphs>7</Paragraphs>
  <TotalTime>1</TotalTime>
  <ScaleCrop>false</ScaleCrop>
  <LinksUpToDate>false</LinksUpToDate>
  <CharactersWithSpaces>3666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2020-05-30T02:17:00Z</dcterms:created>
  <dc:creator>象象 颜</dc:creator>
  <cp:lastModifiedBy>L晚亭</cp:lastModifiedBy>
  <cp:lastPrinted>2020-06-03T06:51:00Z</cp:lastPrinted>
  <dcterms:modified xsi:type="dcterms:W3CDTF">2020-06-10T01:08:05Z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