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156" w:afterLines="50" w:line="276" w:lineRule="auto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 2</w:t>
      </w:r>
    </w:p>
    <w:p>
      <w:pPr>
        <w:widowControl/>
        <w:adjustRightInd w:val="0"/>
        <w:snapToGrid w:val="0"/>
        <w:spacing w:line="276" w:lineRule="auto"/>
        <w:jc w:val="center"/>
        <w:rPr>
          <w:rFonts w:ascii="黑体" w:eastAsia="黑体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</w:rPr>
        <w:t>2021年度首期院校国际发</w:t>
      </w:r>
      <w:r>
        <w:rPr>
          <w:rFonts w:hint="eastAsia" w:eastAsia="方正小标宋简体"/>
          <w:kern w:val="0"/>
          <w:sz w:val="36"/>
          <w:szCs w:val="36"/>
        </w:rPr>
        <w:t>展能力提升项目报名表</w:t>
      </w:r>
    </w:p>
    <w:tbl>
      <w:tblPr>
        <w:tblStyle w:val="2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05"/>
        <w:gridCol w:w="1125"/>
        <w:gridCol w:w="1318"/>
        <w:gridCol w:w="143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任现职时间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3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话</w:t>
            </w:r>
          </w:p>
        </w:tc>
        <w:tc>
          <w:tcPr>
            <w:tcW w:w="39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    )-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  信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  箱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是否需要协助预定住宿</w:t>
            </w:r>
          </w:p>
        </w:tc>
        <w:tc>
          <w:tcPr>
            <w:tcW w:w="893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如是，请选择房型：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单住（500元/间）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两人合住标间（600元/间，300元/人）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F06F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49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请列出您关心的学校国际化发展及外事工作相关问题：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34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eastAsia="黑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eastAsia="黑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※请每位参加人员填写一张表格。如需协助预定酒店，请务必确认好房型。会务组将尽量按参会人员住宿需求与酒店预订。如未能满足相应需求，将及时告知参会人员。</w:t>
      </w:r>
    </w:p>
    <w:p>
      <w:pPr>
        <w:widowControl/>
        <w:adjustRightInd w:val="0"/>
        <w:snapToGrid w:val="0"/>
        <w:jc w:val="left"/>
        <w:rPr>
          <w:rFonts w:hint="eastAsia"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请于4月20日前将报名表发至membership@ceaie.edu.cn</w:t>
      </w:r>
    </w:p>
    <w:p>
      <w:pPr>
        <w:widowControl/>
        <w:adjustRightInd w:val="0"/>
        <w:snapToGrid w:val="0"/>
        <w:jc w:val="left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为方便项目管理，请报名人员进入项目交流群：QQ群号780019302。</w:t>
      </w:r>
    </w:p>
    <w:p>
      <w:pPr>
        <w:widowControl/>
        <w:adjustRightInd w:val="0"/>
        <w:snapToGrid w:val="0"/>
        <w:jc w:val="left"/>
        <w:rPr>
          <w:rFonts w:hint="eastAsia" w:eastAsia="仿宋_GB2312"/>
          <w:sz w:val="26"/>
          <w:szCs w:val="26"/>
        </w:rPr>
      </w:pPr>
    </w:p>
    <w:p>
      <w:pPr>
        <w:spacing w:line="580" w:lineRule="exact"/>
        <w:rPr>
          <w:rFonts w:hint="eastAsia"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承办部门：会员工作部   经办人：王悠</w:t>
      </w:r>
    </w:p>
    <w:p>
      <w:pPr>
        <w:spacing w:line="580" w:lineRule="exact"/>
        <w:rPr>
          <w:rFonts w:hint="eastAsia"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电话：010-66416080转8061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3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fengx</cp:lastModifiedBy>
  <dcterms:modified xsi:type="dcterms:W3CDTF">2021-03-30T06:26:19Z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94966C31133D4527904D42D249012E1B</vt:lpwstr>
  </property>
</Properties>
</file>