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66" w:rsidRPr="00651F2E" w:rsidRDefault="00B75E66" w:rsidP="00B75E66">
      <w:pPr>
        <w:ind w:rightChars="50" w:right="105"/>
        <w:rPr>
          <w:rFonts w:eastAsia="仿宋_GB2312"/>
          <w:sz w:val="32"/>
          <w:szCs w:val="32"/>
        </w:rPr>
      </w:pPr>
      <w:r w:rsidRPr="00651F2E">
        <w:rPr>
          <w:rFonts w:eastAsia="仿宋_GB2312" w:hint="eastAsia"/>
          <w:sz w:val="32"/>
          <w:szCs w:val="32"/>
        </w:rPr>
        <w:t>附件</w:t>
      </w:r>
      <w:r w:rsidRPr="00651F2E">
        <w:rPr>
          <w:rFonts w:eastAsia="仿宋_GB2312"/>
          <w:sz w:val="32"/>
          <w:szCs w:val="32"/>
        </w:rPr>
        <w:t>2.</w:t>
      </w:r>
    </w:p>
    <w:p w:rsidR="00B75E66" w:rsidRPr="00651F2E" w:rsidRDefault="00B75E66" w:rsidP="00B75E66">
      <w:pPr>
        <w:ind w:rightChars="50" w:right="105"/>
        <w:rPr>
          <w:rFonts w:eastAsia="仿宋_GB2312"/>
          <w:sz w:val="20"/>
          <w:szCs w:val="32"/>
        </w:rPr>
      </w:pPr>
    </w:p>
    <w:p w:rsidR="00B75E66" w:rsidRPr="00651F2E" w:rsidRDefault="00B75E66" w:rsidP="00B75E66">
      <w:pPr>
        <w:ind w:leftChars="50" w:left="105" w:rightChars="50" w:right="105"/>
        <w:jc w:val="center"/>
        <w:rPr>
          <w:rFonts w:eastAsia="方正小标宋简体"/>
          <w:sz w:val="36"/>
          <w:szCs w:val="36"/>
        </w:rPr>
      </w:pPr>
      <w:r w:rsidRPr="00651F2E">
        <w:rPr>
          <w:rFonts w:ascii="方正小标宋简体" w:eastAsia="方正小标宋简体" w:hint="eastAsia"/>
          <w:sz w:val="36"/>
          <w:szCs w:val="36"/>
        </w:rPr>
        <w:t>中国教育国际交流协会AFS</w:t>
      </w:r>
      <w:r w:rsidRPr="00651F2E">
        <w:rPr>
          <w:rFonts w:eastAsia="方正小标宋简体" w:hint="eastAsia"/>
          <w:sz w:val="36"/>
          <w:szCs w:val="36"/>
        </w:rPr>
        <w:t>项目全国管理办公室</w:t>
      </w:r>
    </w:p>
    <w:p w:rsidR="00B75E66" w:rsidRPr="00651F2E" w:rsidRDefault="00B75E66" w:rsidP="00B75E66">
      <w:pPr>
        <w:ind w:leftChars="50" w:left="105" w:rightChars="50" w:right="105"/>
        <w:jc w:val="center"/>
        <w:rPr>
          <w:rFonts w:eastAsia="方正小标宋简体"/>
          <w:sz w:val="36"/>
          <w:szCs w:val="36"/>
        </w:rPr>
      </w:pPr>
      <w:r w:rsidRPr="00651F2E">
        <w:rPr>
          <w:rFonts w:eastAsia="方正小标宋简体" w:hint="eastAsia"/>
          <w:sz w:val="36"/>
          <w:szCs w:val="36"/>
        </w:rPr>
        <w:t>汇款信息</w:t>
      </w:r>
    </w:p>
    <w:p w:rsidR="00B75E66" w:rsidRPr="00651F2E" w:rsidRDefault="00B75E66" w:rsidP="00B75E66">
      <w:pPr>
        <w:ind w:leftChars="50" w:left="105" w:rightChars="50" w:right="105"/>
        <w:jc w:val="center"/>
        <w:rPr>
          <w:rFonts w:eastAsia="方正小标宋简体"/>
          <w:sz w:val="36"/>
          <w:szCs w:val="36"/>
        </w:rPr>
      </w:pPr>
    </w:p>
    <w:p w:rsidR="00B75E66" w:rsidRPr="00651F2E" w:rsidRDefault="00B75E66" w:rsidP="00B75E66">
      <w:pPr>
        <w:ind w:leftChars="50" w:left="105" w:rightChars="50" w:right="105" w:firstLineChars="200" w:firstLine="643"/>
        <w:rPr>
          <w:rFonts w:eastAsia="仿宋_GB2312"/>
          <w:sz w:val="32"/>
          <w:szCs w:val="32"/>
        </w:rPr>
      </w:pPr>
      <w:r w:rsidRPr="00651F2E">
        <w:rPr>
          <w:rFonts w:eastAsia="仿宋_GB2312" w:hint="eastAsia"/>
          <w:b/>
          <w:sz w:val="32"/>
          <w:szCs w:val="32"/>
        </w:rPr>
        <w:t>账户名称：</w:t>
      </w:r>
      <w:proofErr w:type="gramStart"/>
      <w:r w:rsidRPr="00651F2E">
        <w:rPr>
          <w:rFonts w:eastAsia="仿宋_GB2312" w:hint="eastAsia"/>
          <w:sz w:val="32"/>
          <w:szCs w:val="32"/>
        </w:rPr>
        <w:t>艾福思国际</w:t>
      </w:r>
      <w:proofErr w:type="gramEnd"/>
      <w:r w:rsidRPr="00651F2E">
        <w:rPr>
          <w:rFonts w:eastAsia="仿宋_GB2312" w:hint="eastAsia"/>
          <w:sz w:val="32"/>
          <w:szCs w:val="32"/>
        </w:rPr>
        <w:t>文化交流（北京）有限公司</w:t>
      </w:r>
    </w:p>
    <w:p w:rsidR="00B75E66" w:rsidRPr="00651F2E" w:rsidRDefault="00B75E66" w:rsidP="00B75E66">
      <w:pPr>
        <w:ind w:leftChars="50" w:left="105" w:rightChars="50" w:right="105" w:firstLineChars="200" w:firstLine="643"/>
        <w:rPr>
          <w:rFonts w:eastAsia="仿宋_GB2312"/>
          <w:sz w:val="32"/>
          <w:szCs w:val="32"/>
        </w:rPr>
      </w:pPr>
      <w:r w:rsidRPr="00651F2E">
        <w:rPr>
          <w:rFonts w:eastAsia="仿宋_GB2312" w:hint="eastAsia"/>
          <w:b/>
          <w:sz w:val="32"/>
          <w:szCs w:val="32"/>
        </w:rPr>
        <w:t>开户银行：</w:t>
      </w:r>
      <w:r w:rsidRPr="00651F2E">
        <w:rPr>
          <w:rFonts w:eastAsia="仿宋_GB2312" w:hint="eastAsia"/>
          <w:sz w:val="32"/>
          <w:szCs w:val="32"/>
        </w:rPr>
        <w:t>中国建设银行股份有限公司北京复兴支行</w:t>
      </w:r>
    </w:p>
    <w:p w:rsidR="00B75E66" w:rsidRPr="00651F2E" w:rsidRDefault="00B75E66" w:rsidP="00B75E66">
      <w:pPr>
        <w:ind w:leftChars="50" w:left="105" w:rightChars="50" w:right="105" w:firstLineChars="200" w:firstLine="643"/>
        <w:rPr>
          <w:rFonts w:eastAsia="仿宋_GB2312"/>
          <w:sz w:val="32"/>
          <w:szCs w:val="32"/>
        </w:rPr>
      </w:pPr>
      <w:r w:rsidRPr="00651F2E">
        <w:rPr>
          <w:rFonts w:eastAsia="仿宋_GB2312" w:hint="eastAsia"/>
          <w:b/>
          <w:sz w:val="32"/>
          <w:szCs w:val="32"/>
        </w:rPr>
        <w:t>银行账号：</w:t>
      </w:r>
      <w:r w:rsidRPr="00651F2E">
        <w:rPr>
          <w:rFonts w:eastAsia="仿宋_GB2312"/>
          <w:sz w:val="32"/>
          <w:szCs w:val="32"/>
        </w:rPr>
        <w:t>1100 1046 5000 5304 0838</w:t>
      </w:r>
    </w:p>
    <w:p w:rsidR="00B75E66" w:rsidRDefault="00B75E66" w:rsidP="00B75E66">
      <w:pPr>
        <w:ind w:leftChars="50" w:left="105" w:rightChars="50" w:right="105" w:firstLineChars="200" w:firstLine="640"/>
        <w:rPr>
          <w:rFonts w:eastAsia="仿宋_GB2312"/>
          <w:sz w:val="32"/>
          <w:szCs w:val="32"/>
        </w:rPr>
      </w:pPr>
      <w:r w:rsidRPr="00651F2E">
        <w:rPr>
          <w:rFonts w:eastAsia="仿宋_GB2312" w:hint="eastAsia"/>
          <w:sz w:val="32"/>
          <w:szCs w:val="32"/>
        </w:rPr>
        <w:t>请在</w:t>
      </w:r>
      <w:r w:rsidRPr="00651F2E">
        <w:rPr>
          <w:rFonts w:eastAsia="仿宋_GB2312"/>
          <w:sz w:val="32"/>
          <w:szCs w:val="32"/>
        </w:rPr>
        <w:t>“</w:t>
      </w:r>
      <w:r w:rsidRPr="00651F2E">
        <w:rPr>
          <w:rFonts w:eastAsia="仿宋_GB2312" w:hint="eastAsia"/>
          <w:sz w:val="32"/>
          <w:szCs w:val="32"/>
        </w:rPr>
        <w:t>汇款人</w:t>
      </w:r>
      <w:r w:rsidRPr="00651F2E">
        <w:rPr>
          <w:rFonts w:eastAsia="仿宋_GB2312"/>
          <w:sz w:val="32"/>
          <w:szCs w:val="32"/>
        </w:rPr>
        <w:t>”</w:t>
      </w:r>
      <w:r w:rsidRPr="00651F2E">
        <w:rPr>
          <w:rFonts w:eastAsia="仿宋_GB2312" w:hint="eastAsia"/>
          <w:sz w:val="32"/>
          <w:szCs w:val="32"/>
        </w:rPr>
        <w:t>处填写项目学校名称或项目参加者姓名，在汇款附言栏中注明用途“</w:t>
      </w:r>
      <w:r w:rsidRPr="00651F2E">
        <w:rPr>
          <w:rFonts w:eastAsia="仿宋_GB2312"/>
          <w:sz w:val="32"/>
          <w:szCs w:val="32"/>
        </w:rPr>
        <w:t>AFS</w:t>
      </w:r>
      <w:r w:rsidRPr="00651F2E">
        <w:rPr>
          <w:rFonts w:eastAsia="仿宋_GB2312" w:hint="eastAsia"/>
          <w:sz w:val="32"/>
          <w:szCs w:val="32"/>
        </w:rPr>
        <w:t>全球胜任力</w:t>
      </w:r>
      <w:r w:rsidRPr="00651F2E">
        <w:rPr>
          <w:rFonts w:eastAsia="仿宋_GB2312"/>
          <w:sz w:val="32"/>
          <w:szCs w:val="32"/>
        </w:rPr>
        <w:t>-</w:t>
      </w:r>
      <w:r w:rsidRPr="00651F2E">
        <w:rPr>
          <w:rFonts w:eastAsia="仿宋_GB2312" w:hint="eastAsia"/>
          <w:sz w:val="32"/>
          <w:szCs w:val="32"/>
        </w:rPr>
        <w:t>中美教师国际理解教育能力建设项目”或“</w:t>
      </w:r>
      <w:r w:rsidRPr="00651F2E">
        <w:rPr>
          <w:rFonts w:eastAsia="仿宋_GB2312"/>
          <w:sz w:val="32"/>
          <w:szCs w:val="32"/>
        </w:rPr>
        <w:t>AFS</w:t>
      </w:r>
      <w:r w:rsidRPr="00651F2E">
        <w:rPr>
          <w:rFonts w:eastAsia="仿宋_GB2312" w:hint="eastAsia"/>
          <w:sz w:val="32"/>
          <w:szCs w:val="32"/>
        </w:rPr>
        <w:t>全球胜任力</w:t>
      </w:r>
      <w:r w:rsidRPr="00651F2E">
        <w:rPr>
          <w:rFonts w:eastAsia="仿宋_GB2312"/>
          <w:sz w:val="32"/>
          <w:szCs w:val="32"/>
        </w:rPr>
        <w:t>-</w:t>
      </w:r>
      <w:r w:rsidRPr="00651F2E">
        <w:rPr>
          <w:rFonts w:eastAsia="仿宋_GB2312" w:hint="eastAsia"/>
          <w:sz w:val="32"/>
          <w:szCs w:val="32"/>
        </w:rPr>
        <w:t>跨文化理解和沟通项目</w:t>
      </w:r>
      <w:r w:rsidRPr="00651F2E">
        <w:rPr>
          <w:rFonts w:eastAsia="仿宋_GB2312"/>
          <w:sz w:val="32"/>
          <w:szCs w:val="32"/>
        </w:rPr>
        <w:t>”</w:t>
      </w:r>
      <w:r w:rsidRPr="00651F2E">
        <w:rPr>
          <w:rFonts w:eastAsia="仿宋_GB2312" w:hint="eastAsia"/>
          <w:sz w:val="32"/>
          <w:szCs w:val="32"/>
        </w:rPr>
        <w:t>字样，我会将根据汇款人名称开具发票。</w:t>
      </w:r>
    </w:p>
    <w:p w:rsidR="003F1D37" w:rsidRPr="00B75E66" w:rsidRDefault="003F1D37"/>
    <w:sectPr w:rsidR="003F1D37" w:rsidRPr="00B75E66" w:rsidSect="003F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E66"/>
    <w:rsid w:val="003F1D37"/>
    <w:rsid w:val="00B7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胡倩</dc:creator>
  <cp:lastModifiedBy>胡倩</cp:lastModifiedBy>
  <cp:revision>1</cp:revision>
  <dcterms:created xsi:type="dcterms:W3CDTF">2022-01-24T03:24:00Z</dcterms:created>
  <dcterms:modified xsi:type="dcterms:W3CDTF">2022-01-24T03:24:00Z</dcterms:modified>
</cp:coreProperties>
</file>