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276" w:lineRule="auto"/>
        <w:jc w:val="right"/>
        <w:outlineLvl w:val="0"/>
        <w:rPr>
          <w:rFonts w:ascii="Times New Roman" w:hAnsi="Times New Roman" w:cs="Times New Roman"/>
          <w:sz w:val="15"/>
          <w:szCs w:val="15"/>
          <w:highlight w:val="none"/>
          <w:u w:val="single"/>
        </w:rPr>
      </w:pPr>
      <w:r>
        <w:rPr>
          <w:rFonts w:hint="eastAsia" w:ascii="Times New Roman" w:hAnsi="Times New Roman" w:eastAsia="黑体"/>
          <w:sz w:val="28"/>
          <w:szCs w:val="28"/>
          <w:highlight w:val="none"/>
        </w:rPr>
        <w:t xml:space="preserve"> </w:t>
      </w:r>
      <w:r>
        <w:rPr>
          <w:rFonts w:hint="eastAsia" w:ascii="宋体" w:hAnsi="宋体"/>
          <w:sz w:val="28"/>
          <w:szCs w:val="28"/>
          <w:highlight w:val="none"/>
        </w:rPr>
        <w:t>际协认证申请：</w:t>
      </w:r>
      <w:r>
        <w:rPr>
          <w:rFonts w:hint="default" w:ascii="Times New Roman" w:hAnsi="Times New Roman" w:cs="Times New Roman"/>
          <w:sz w:val="28"/>
          <w:szCs w:val="28"/>
          <w:highlight w:val="none"/>
        </w:rPr>
        <w:t>CEAIEQA-H</w:t>
      </w:r>
      <w:r>
        <w:rPr>
          <w:rFonts w:hint="default" w:ascii="Times New Roman" w:hAnsi="Times New Roman" w:cs="Times New Roman"/>
          <w:sz w:val="28"/>
          <w:szCs w:val="28"/>
          <w:highlight w:val="none"/>
          <w:lang w:val="en-US" w:eastAsia="zh-CN"/>
        </w:rPr>
        <w:t>G</w:t>
      </w:r>
      <w:r>
        <w:rPr>
          <w:rFonts w:hint="default" w:ascii="Times New Roman" w:hAnsi="Times New Roman" w:cs="Times New Roman"/>
          <w:sz w:val="28"/>
          <w:szCs w:val="28"/>
          <w:highlight w:val="none"/>
        </w:rPr>
        <w:t>EA</w:t>
      </w:r>
      <w:r>
        <w:rPr>
          <w:rFonts w:hint="default" w:ascii="Times New Roman" w:hAnsi="Times New Roman" w:cs="Times New Roman"/>
          <w:sz w:val="28"/>
          <w:szCs w:val="28"/>
          <w:highlight w:val="none"/>
          <w:lang w:val="en-US"/>
        </w:rPr>
        <w:t>IS</w:t>
      </w:r>
      <w:r>
        <w:rPr>
          <w:rFonts w:hint="default" w:ascii="Times New Roman" w:hAnsi="Times New Roman" w:cs="Times New Roman"/>
          <w:sz w:val="28"/>
          <w:szCs w:val="28"/>
          <w:highlight w:val="none"/>
        </w:rPr>
        <w:t>-A-</w:t>
      </w:r>
      <w:r>
        <w:rPr>
          <w:rFonts w:hint="default" w:ascii="Times New Roman" w:hAnsi="Times New Roman" w:cs="Times New Roman"/>
          <w:sz w:val="28"/>
          <w:szCs w:val="28"/>
          <w:highlight w:val="none"/>
          <w:lang w:val="en-US"/>
        </w:rPr>
        <w:t>202</w:t>
      </w: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rPr>
        <w:t>号</w:t>
      </w:r>
    </w:p>
    <w:p>
      <w:pPr>
        <w:spacing w:before="240" w:line="276" w:lineRule="auto"/>
        <w:outlineLvl w:val="0"/>
        <w:rPr>
          <w:rFonts w:ascii="宋体" w:hAnsi="宋体"/>
          <w:sz w:val="15"/>
          <w:szCs w:val="15"/>
          <w:u w:val="single"/>
        </w:rPr>
      </w:pPr>
    </w:p>
    <w:p>
      <w:pPr>
        <w:spacing w:before="240" w:line="276" w:lineRule="auto"/>
        <w:outlineLvl w:val="0"/>
        <w:rPr>
          <w:rFonts w:ascii="宋体" w:hAnsi="宋体"/>
          <w:sz w:val="15"/>
          <w:szCs w:val="15"/>
          <w:u w:val="single"/>
        </w:rPr>
      </w:pPr>
    </w:p>
    <w:p>
      <w:pPr>
        <w:spacing w:before="240" w:line="720" w:lineRule="auto"/>
        <w:jc w:val="center"/>
        <w:outlineLvl w:val="0"/>
        <w:rPr>
          <w:rFonts w:hint="eastAsia" w:ascii="Times New Roman" w:hAnsi="Times New Roman" w:eastAsia="黑体"/>
          <w:sz w:val="56"/>
          <w:szCs w:val="52"/>
        </w:rPr>
      </w:pPr>
      <w:r>
        <w:rPr>
          <w:rFonts w:hint="eastAsia" w:ascii="Times New Roman" w:hAnsi="Times New Roman" w:eastAsia="黑体"/>
          <w:sz w:val="56"/>
          <w:szCs w:val="52"/>
        </w:rPr>
        <w:t>来华留学</w:t>
      </w:r>
      <w:r>
        <w:rPr>
          <w:rFonts w:hint="eastAsia" w:ascii="Times New Roman" w:hAnsi="Times New Roman" w:eastAsia="黑体"/>
          <w:sz w:val="56"/>
          <w:szCs w:val="52"/>
          <w:lang w:eastAsia="zh-CN"/>
        </w:rPr>
        <w:t>生高等教育</w:t>
      </w:r>
      <w:r>
        <w:rPr>
          <w:rFonts w:hint="eastAsia" w:ascii="Times New Roman" w:hAnsi="Times New Roman" w:eastAsia="黑体"/>
          <w:sz w:val="56"/>
          <w:szCs w:val="52"/>
        </w:rPr>
        <w:t>质量认证</w:t>
      </w:r>
    </w:p>
    <w:p>
      <w:pPr>
        <w:spacing w:before="240" w:line="720" w:lineRule="auto"/>
        <w:jc w:val="center"/>
        <w:outlineLvl w:val="0"/>
        <w:rPr>
          <w:rFonts w:hint="eastAsia" w:ascii="Times New Roman" w:hAnsi="Times New Roman" w:eastAsia="黑体"/>
          <w:sz w:val="56"/>
          <w:szCs w:val="52"/>
          <w:lang w:eastAsia="zh-CN"/>
        </w:rPr>
      </w:pPr>
      <w:r>
        <w:rPr>
          <w:rFonts w:hint="eastAsia" w:ascii="Times New Roman" w:hAnsi="Times New Roman" w:eastAsia="黑体"/>
          <w:sz w:val="56"/>
          <w:szCs w:val="52"/>
          <w:lang w:eastAsia="zh-CN"/>
        </w:rPr>
        <w:t>初次认证</w:t>
      </w:r>
    </w:p>
    <w:p>
      <w:pPr>
        <w:spacing w:before="240" w:line="720" w:lineRule="auto"/>
        <w:jc w:val="center"/>
        <w:outlineLvl w:val="0"/>
        <w:rPr>
          <w:rFonts w:ascii="Times New Roman" w:hAnsi="Times New Roman" w:eastAsia="黑体"/>
          <w:sz w:val="56"/>
          <w:szCs w:val="52"/>
        </w:rPr>
      </w:pPr>
      <w:bookmarkStart w:id="0" w:name="_Toc270448602"/>
      <w:bookmarkStart w:id="1" w:name="_Toc270444870"/>
      <w:bookmarkStart w:id="2" w:name="_Toc270448849"/>
      <w:bookmarkStart w:id="3" w:name="_Toc270522891"/>
      <w:bookmarkStart w:id="4" w:name="_Toc270513919"/>
      <w:r>
        <w:rPr>
          <w:rFonts w:ascii="Times New Roman" w:hAnsi="Times New Roman" w:eastAsia="黑体"/>
          <w:sz w:val="56"/>
          <w:szCs w:val="52"/>
        </w:rPr>
        <w:t>申 请 表</w:t>
      </w:r>
      <w:bookmarkEnd w:id="0"/>
      <w:bookmarkEnd w:id="1"/>
      <w:bookmarkEnd w:id="2"/>
      <w:bookmarkEnd w:id="3"/>
      <w:bookmarkEnd w:id="4"/>
    </w:p>
    <w:p>
      <w:pPr>
        <w:jc w:val="both"/>
        <w:rPr>
          <w:rFonts w:ascii="Times New Roman" w:hAnsi="Times New Roman"/>
          <w:b/>
          <w:sz w:val="32"/>
        </w:rPr>
      </w:pPr>
    </w:p>
    <w:p>
      <w:pPr>
        <w:jc w:val="center"/>
        <w:rPr>
          <w:rFonts w:ascii="Times New Roman" w:hAnsi="Times New Roman"/>
          <w:b/>
          <w:sz w:val="32"/>
        </w:rPr>
      </w:pPr>
    </w:p>
    <w:p>
      <w:pPr>
        <w:spacing w:line="440" w:lineRule="exact"/>
        <w:ind w:firstLine="280" w:firstLineChars="100"/>
        <w:rPr>
          <w:rFonts w:ascii="宋体" w:hAnsi="宋体"/>
          <w:sz w:val="28"/>
          <w:szCs w:val="28"/>
        </w:rPr>
      </w:pPr>
      <w:r>
        <w:rPr>
          <w:rFonts w:hint="eastAsia" w:ascii="宋体" w:hAnsi="宋体"/>
          <w:sz w:val="28"/>
          <w:szCs w:val="28"/>
        </w:rPr>
        <w:t>学校</w:t>
      </w:r>
      <w:r>
        <w:rPr>
          <w:rFonts w:ascii="宋体" w:hAnsi="宋体"/>
          <w:sz w:val="28"/>
          <w:szCs w:val="28"/>
        </w:rPr>
        <w:t>名称：</w:t>
      </w:r>
      <w:r>
        <w:rPr>
          <w:rFonts w:hint="eastAsia" w:ascii="宋体" w:hAnsi="宋体"/>
          <w:sz w:val="28"/>
          <w:szCs w:val="28"/>
        </w:rPr>
        <w:t xml:space="preserve"> </w:t>
      </w:r>
      <w:r>
        <w:rPr>
          <w:rFonts w:hint="eastAsia" w:ascii="宋体" w:hAnsi="宋体"/>
          <w:sz w:val="28"/>
          <w:szCs w:val="28"/>
          <w:u w:val="single"/>
        </w:rPr>
        <w:t xml:space="preserve">                                       </w:t>
      </w:r>
      <w:r>
        <w:rPr>
          <w:rFonts w:ascii="宋体" w:hAnsi="宋体"/>
          <w:sz w:val="28"/>
          <w:szCs w:val="28"/>
        </w:rPr>
        <w:t xml:space="preserve"> </w:t>
      </w:r>
    </w:p>
    <w:p>
      <w:pPr>
        <w:spacing w:line="440" w:lineRule="exact"/>
        <w:rPr>
          <w:rFonts w:ascii="宋体" w:hAnsi="宋体"/>
          <w:sz w:val="28"/>
          <w:szCs w:val="28"/>
        </w:rPr>
      </w:pPr>
    </w:p>
    <w:p>
      <w:pPr>
        <w:spacing w:line="440" w:lineRule="exact"/>
        <w:ind w:firstLine="280" w:firstLineChars="100"/>
        <w:rPr>
          <w:rFonts w:ascii="宋体" w:hAnsi="宋体"/>
          <w:sz w:val="28"/>
          <w:szCs w:val="28"/>
        </w:rPr>
      </w:pPr>
      <w:r>
        <w:rPr>
          <w:rFonts w:hint="eastAsia" w:ascii="宋体" w:hAnsi="宋体"/>
          <w:sz w:val="28"/>
          <w:szCs w:val="28"/>
          <w:lang w:eastAsia="zh-CN"/>
        </w:rPr>
        <w:t>认证</w:t>
      </w:r>
      <w:r>
        <w:rPr>
          <w:rFonts w:ascii="宋体" w:hAnsi="宋体"/>
          <w:sz w:val="28"/>
          <w:szCs w:val="28"/>
        </w:rPr>
        <w:t>联系人</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440" w:lineRule="exact"/>
        <w:rPr>
          <w:rFonts w:ascii="宋体" w:hAnsi="宋体"/>
          <w:sz w:val="28"/>
          <w:szCs w:val="28"/>
        </w:rPr>
      </w:pPr>
    </w:p>
    <w:p>
      <w:pPr>
        <w:spacing w:line="440" w:lineRule="exact"/>
        <w:ind w:firstLine="280" w:firstLineChars="100"/>
        <w:rPr>
          <w:rFonts w:ascii="宋体" w:hAnsi="宋体"/>
          <w:sz w:val="28"/>
          <w:szCs w:val="28"/>
        </w:rPr>
      </w:pPr>
      <w:r>
        <w:rPr>
          <w:rFonts w:hint="eastAsia" w:ascii="宋体" w:hAnsi="宋体"/>
          <w:sz w:val="28"/>
          <w:szCs w:val="28"/>
        </w:rPr>
        <w:t xml:space="preserve">手  机：   </w:t>
      </w:r>
      <w:r>
        <w:rPr>
          <w:rFonts w:hint="eastAsia" w:ascii="宋体" w:hAnsi="宋体"/>
          <w:sz w:val="28"/>
          <w:szCs w:val="28"/>
          <w:u w:val="single"/>
        </w:rPr>
        <w:t xml:space="preserve">                                       </w:t>
      </w:r>
      <w:r>
        <w:rPr>
          <w:rFonts w:hint="eastAsia" w:ascii="宋体" w:hAnsi="宋体"/>
          <w:sz w:val="28"/>
          <w:szCs w:val="28"/>
        </w:rPr>
        <w:t xml:space="preserve">                            </w:t>
      </w:r>
    </w:p>
    <w:p>
      <w:pPr>
        <w:spacing w:line="440" w:lineRule="exact"/>
        <w:rPr>
          <w:rFonts w:ascii="宋体" w:hAnsi="宋体"/>
          <w:sz w:val="28"/>
          <w:szCs w:val="28"/>
        </w:rPr>
      </w:pPr>
    </w:p>
    <w:p>
      <w:pPr>
        <w:spacing w:line="440" w:lineRule="exact"/>
        <w:ind w:firstLine="280" w:firstLineChars="100"/>
        <w:rPr>
          <w:rFonts w:ascii="宋体" w:hAnsi="宋体"/>
          <w:sz w:val="28"/>
          <w:szCs w:val="28"/>
          <w:u w:val="single"/>
        </w:rPr>
      </w:pPr>
      <w:r>
        <w:rPr>
          <w:rFonts w:ascii="宋体" w:hAnsi="宋体"/>
          <w:sz w:val="28"/>
          <w:szCs w:val="28"/>
        </w:rPr>
        <w:t>传</w:t>
      </w:r>
      <w:r>
        <w:rPr>
          <w:rFonts w:hint="eastAsia" w:ascii="宋体" w:hAnsi="宋体"/>
          <w:sz w:val="28"/>
          <w:szCs w:val="28"/>
        </w:rPr>
        <w:t xml:space="preserve">  </w:t>
      </w:r>
      <w:r>
        <w:rPr>
          <w:rFonts w:ascii="宋体" w:hAnsi="宋体"/>
          <w:sz w:val="28"/>
          <w:szCs w:val="28"/>
        </w:rPr>
        <w:t>真：</w:t>
      </w:r>
      <w:r>
        <w:rPr>
          <w:rFonts w:hint="eastAsia" w:ascii="宋体" w:hAnsi="宋体"/>
          <w:sz w:val="28"/>
          <w:szCs w:val="28"/>
        </w:rPr>
        <w:t xml:space="preserve">   </w:t>
      </w:r>
      <w:r>
        <w:rPr>
          <w:rFonts w:hint="eastAsia" w:ascii="宋体" w:hAnsi="宋体"/>
          <w:sz w:val="28"/>
          <w:szCs w:val="28"/>
          <w:u w:val="single"/>
        </w:rPr>
        <w:t xml:space="preserve">                                       </w:t>
      </w:r>
    </w:p>
    <w:p>
      <w:pPr>
        <w:spacing w:line="440" w:lineRule="exact"/>
        <w:rPr>
          <w:rFonts w:ascii="宋体" w:hAnsi="宋体"/>
          <w:sz w:val="28"/>
          <w:szCs w:val="28"/>
        </w:rPr>
      </w:pPr>
    </w:p>
    <w:p>
      <w:pPr>
        <w:spacing w:line="440" w:lineRule="exact"/>
        <w:ind w:firstLine="280" w:firstLineChars="100"/>
        <w:rPr>
          <w:rFonts w:ascii="宋体" w:hAnsi="宋体"/>
          <w:sz w:val="28"/>
          <w:szCs w:val="28"/>
          <w:u w:val="single"/>
        </w:rPr>
      </w:pPr>
      <w:r>
        <w:rPr>
          <w:rFonts w:hint="eastAsia" w:ascii="宋体" w:hAnsi="宋体"/>
          <w:sz w:val="28"/>
          <w:szCs w:val="28"/>
        </w:rPr>
        <w:t>邮  箱</w:t>
      </w:r>
      <w:r>
        <w:rPr>
          <w:rFonts w:ascii="宋体" w:hAnsi="宋体"/>
          <w:sz w:val="28"/>
          <w:szCs w:val="28"/>
        </w:rPr>
        <w:t>：</w:t>
      </w:r>
      <w:r>
        <w:rPr>
          <w:rFonts w:hint="eastAsia" w:ascii="宋体" w:hAnsi="宋体"/>
          <w:sz w:val="28"/>
          <w:szCs w:val="28"/>
        </w:rPr>
        <w:t xml:space="preserve">   </w:t>
      </w:r>
      <w:r>
        <w:rPr>
          <w:rFonts w:hint="eastAsia" w:ascii="宋体" w:hAnsi="宋体"/>
          <w:sz w:val="28"/>
          <w:szCs w:val="28"/>
          <w:u w:val="single"/>
        </w:rPr>
        <w:t xml:space="preserve">                                       </w:t>
      </w:r>
    </w:p>
    <w:p>
      <w:pPr>
        <w:spacing w:line="440" w:lineRule="exact"/>
        <w:rPr>
          <w:rFonts w:ascii="宋体" w:hAnsi="宋体"/>
          <w:sz w:val="28"/>
          <w:szCs w:val="28"/>
        </w:rPr>
      </w:pPr>
    </w:p>
    <w:p>
      <w:pPr>
        <w:spacing w:line="440" w:lineRule="exact"/>
        <w:ind w:firstLine="280" w:firstLineChars="100"/>
        <w:rPr>
          <w:rFonts w:ascii="Times New Roman" w:hAnsi="Times New Roman"/>
          <w:sz w:val="32"/>
        </w:rPr>
      </w:pPr>
      <w:r>
        <w:rPr>
          <w:rFonts w:ascii="宋体" w:hAnsi="宋体"/>
          <w:sz w:val="28"/>
          <w:szCs w:val="28"/>
        </w:rPr>
        <w:t>申</w:t>
      </w:r>
      <w:r>
        <w:rPr>
          <w:rFonts w:hint="eastAsia" w:ascii="宋体" w:hAnsi="宋体"/>
          <w:sz w:val="28"/>
          <w:szCs w:val="28"/>
          <w:lang w:val="en-US" w:eastAsia="zh-Hans"/>
        </w:rPr>
        <w:t>请</w:t>
      </w:r>
      <w:r>
        <w:rPr>
          <w:rFonts w:ascii="宋体" w:hAnsi="宋体"/>
          <w:sz w:val="28"/>
          <w:szCs w:val="28"/>
        </w:rPr>
        <w:t>时间：</w:t>
      </w:r>
      <w:r>
        <w:rPr>
          <w:rFonts w:hint="eastAsia" w:ascii="宋体" w:hAnsi="宋体"/>
          <w:sz w:val="28"/>
          <w:szCs w:val="28"/>
        </w:rPr>
        <w:t xml:space="preserve"> </w:t>
      </w:r>
      <w:r>
        <w:rPr>
          <w:rFonts w:hint="eastAsia" w:ascii="宋体" w:hAnsi="宋体"/>
          <w:sz w:val="28"/>
          <w:szCs w:val="28"/>
          <w:u w:val="single"/>
        </w:rPr>
        <w:t xml:space="preserve">                                       </w:t>
      </w:r>
      <w:r>
        <w:rPr>
          <w:rFonts w:ascii="宋体" w:hAnsi="宋体"/>
          <w:spacing w:val="30"/>
          <w:sz w:val="28"/>
          <w:szCs w:val="28"/>
        </w:rPr>
        <w:t xml:space="preserve">                                    </w:t>
      </w:r>
    </w:p>
    <w:p>
      <w:pPr>
        <w:tabs>
          <w:tab w:val="left" w:pos="1120"/>
          <w:tab w:val="left" w:pos="2240"/>
          <w:tab w:val="left" w:pos="3360"/>
          <w:tab w:val="left" w:pos="4480"/>
          <w:tab w:val="left" w:pos="5600"/>
          <w:tab w:val="left" w:pos="6720"/>
        </w:tabs>
        <w:spacing w:line="600" w:lineRule="exact"/>
        <w:ind w:firstLine="0" w:firstLineChars="0"/>
        <w:jc w:val="center"/>
        <w:rPr>
          <w:rFonts w:hint="eastAsia" w:ascii="Times New Roman" w:hAnsi="Times New Roman"/>
          <w:sz w:val="32"/>
          <w:lang w:val="en-US" w:eastAsia="zh-CN"/>
        </w:rPr>
      </w:pPr>
      <w:r>
        <w:rPr>
          <w:rFonts w:hint="eastAsia" w:ascii="Times New Roman" w:hAnsi="Times New Roman"/>
          <w:sz w:val="32"/>
          <w:lang w:val="en-US" w:eastAsia="zh-CN"/>
        </w:rPr>
        <w:t xml:space="preserve"> </w:t>
      </w:r>
    </w:p>
    <w:p>
      <w:pPr>
        <w:tabs>
          <w:tab w:val="left" w:pos="1120"/>
          <w:tab w:val="left" w:pos="2240"/>
          <w:tab w:val="left" w:pos="3360"/>
          <w:tab w:val="left" w:pos="4480"/>
          <w:tab w:val="left" w:pos="5600"/>
          <w:tab w:val="left" w:pos="6720"/>
        </w:tabs>
        <w:spacing w:line="600" w:lineRule="exact"/>
        <w:ind w:firstLine="0" w:firstLineChars="0"/>
        <w:jc w:val="center"/>
        <w:rPr>
          <w:rFonts w:ascii="Times New Roman" w:hAnsi="Times New Roman"/>
          <w:sz w:val="32"/>
        </w:rPr>
        <w:sectPr>
          <w:headerReference r:id="rId4" w:type="default"/>
          <w:footerReference r:id="rId5" w:type="default"/>
          <w:pgSz w:w="11900" w:h="16840"/>
          <w:pgMar w:top="1440" w:right="1800" w:bottom="1440" w:left="1800" w:header="851" w:footer="992" w:gutter="0"/>
          <w:pgNumType w:fmt="decimal" w:start="1"/>
          <w:cols w:space="720" w:num="1"/>
          <w:docGrid w:type="lines" w:linePitch="423" w:charSpace="0"/>
        </w:sectPr>
      </w:pPr>
      <w:r>
        <w:rPr>
          <w:rFonts w:ascii="Times New Roman" w:hAnsi="Times New Roman"/>
          <w:sz w:val="32"/>
        </w:rPr>
        <w:t>中国教育国际交流协会制</w:t>
      </w:r>
      <w:bookmarkStart w:id="5" w:name="_Toc270444874"/>
    </w:p>
    <w:p>
      <w:pPr>
        <w:pStyle w:val="10"/>
        <w:spacing w:line="460" w:lineRule="exact"/>
        <w:ind w:firstLine="0" w:firstLineChars="0"/>
        <w:rPr>
          <w:rFonts w:ascii="黑体" w:hAnsi="黑体" w:eastAsia="黑体"/>
          <w:szCs w:val="28"/>
        </w:rPr>
      </w:pPr>
      <w:r>
        <w:rPr>
          <w:rFonts w:hint="eastAsia" w:ascii="黑体" w:hAnsi="黑体" w:eastAsia="黑体"/>
          <w:szCs w:val="28"/>
        </w:rPr>
        <w:t>一、</w:t>
      </w:r>
      <w:r>
        <w:rPr>
          <w:rFonts w:hint="eastAsia" w:ascii="黑体" w:hAnsi="黑体" w:eastAsia="黑体"/>
          <w:szCs w:val="28"/>
          <w:lang w:eastAsia="zh-CN"/>
        </w:rPr>
        <w:t>学校</w:t>
      </w:r>
      <w:r>
        <w:rPr>
          <w:rFonts w:hint="eastAsia" w:ascii="黑体" w:hAnsi="黑体" w:eastAsia="黑体"/>
          <w:szCs w:val="28"/>
        </w:rPr>
        <w:t>基本信息</w:t>
      </w:r>
    </w:p>
    <w:p>
      <w:pPr>
        <w:pStyle w:val="10"/>
        <w:spacing w:line="460" w:lineRule="exact"/>
        <w:ind w:firstLine="209" w:firstLineChars="95"/>
        <w:rPr>
          <w:rFonts w:hint="default" w:ascii="宋体" w:hAnsi="宋体"/>
          <w:sz w:val="22"/>
          <w:szCs w:val="21"/>
          <w:lang w:val="en-US" w:eastAsia="zh-CN"/>
        </w:rPr>
      </w:pPr>
      <w:r>
        <w:rPr>
          <w:rFonts w:hint="eastAsia" w:ascii="宋体" w:hAnsi="宋体"/>
          <w:sz w:val="22"/>
          <w:szCs w:val="21"/>
          <w:lang w:eastAsia="zh-CN"/>
        </w:rPr>
        <w:t>建校时间：</w:t>
      </w:r>
      <w:r>
        <w:rPr>
          <w:rFonts w:hint="eastAsia" w:ascii="宋体" w:hAnsi="宋体"/>
          <w:sz w:val="22"/>
          <w:szCs w:val="21"/>
          <w:u w:val="single"/>
          <w:lang w:val="en-US" w:eastAsia="zh-CN"/>
        </w:rPr>
        <w:t xml:space="preserve">        </w:t>
      </w:r>
      <w:r>
        <w:rPr>
          <w:rFonts w:hint="eastAsia" w:ascii="宋体" w:hAnsi="宋体"/>
          <w:sz w:val="22"/>
          <w:szCs w:val="21"/>
          <w:lang w:val="en-US" w:eastAsia="zh-CN"/>
        </w:rPr>
        <w:t>年</w:t>
      </w:r>
    </w:p>
    <w:p>
      <w:pPr>
        <w:pStyle w:val="10"/>
        <w:spacing w:line="460" w:lineRule="exact"/>
        <w:ind w:firstLine="209" w:firstLineChars="95"/>
        <w:rPr>
          <w:rFonts w:hint="eastAsia" w:ascii="宋体" w:hAnsi="宋体"/>
          <w:sz w:val="22"/>
          <w:szCs w:val="21"/>
          <w:lang w:val="en-US" w:eastAsia="zh-CN"/>
        </w:rPr>
      </w:pPr>
      <w:r>
        <w:rPr>
          <w:rFonts w:hint="eastAsia" w:ascii="宋体" w:hAnsi="宋体"/>
          <w:sz w:val="22"/>
          <w:szCs w:val="21"/>
          <w:lang w:eastAsia="zh-CN"/>
        </w:rPr>
        <w:t>学校类型</w:t>
      </w:r>
      <w:r>
        <w:rPr>
          <w:rStyle w:val="7"/>
          <w:rFonts w:hint="eastAsia" w:ascii="宋体" w:hAnsi="宋体"/>
          <w:sz w:val="22"/>
          <w:szCs w:val="21"/>
          <w:lang w:eastAsia="zh-CN"/>
        </w:rPr>
        <w:footnoteReference w:id="0"/>
      </w:r>
      <w:r>
        <w:rPr>
          <w:rFonts w:hint="eastAsia" w:ascii="宋体" w:hAnsi="宋体"/>
          <w:sz w:val="22"/>
          <w:szCs w:val="21"/>
          <w:lang w:eastAsia="zh-CN"/>
        </w:rPr>
        <w:t>：世界一流大学建设高校</w:t>
      </w:r>
      <w:r>
        <w:rPr>
          <w:rFonts w:hint="eastAsia" w:ascii="宋体" w:hAnsi="宋体"/>
          <w:b w:val="0"/>
          <w:bCs/>
          <w:sz w:val="22"/>
          <w:szCs w:val="21"/>
        </w:rPr>
        <w:t xml:space="preserve">□  </w:t>
      </w:r>
      <w:r>
        <w:rPr>
          <w:rFonts w:hint="eastAsia" w:ascii="宋体" w:hAnsi="宋体"/>
          <w:sz w:val="22"/>
          <w:szCs w:val="21"/>
          <w:lang w:val="en-US" w:eastAsia="zh-CN"/>
        </w:rPr>
        <w:t xml:space="preserve"> 世界一流学科建设高校</w:t>
      </w:r>
      <w:r>
        <w:rPr>
          <w:rFonts w:hint="eastAsia" w:ascii="宋体" w:hAnsi="宋体"/>
          <w:b w:val="0"/>
          <w:bCs/>
          <w:sz w:val="22"/>
          <w:szCs w:val="21"/>
        </w:rPr>
        <w:t xml:space="preserve">□ </w:t>
      </w:r>
      <w:r>
        <w:rPr>
          <w:rFonts w:hint="eastAsia" w:ascii="宋体" w:hAnsi="宋体"/>
          <w:sz w:val="22"/>
          <w:szCs w:val="21"/>
          <w:lang w:val="en-US" w:eastAsia="zh-CN"/>
        </w:rPr>
        <w:t xml:space="preserve"> </w:t>
      </w:r>
    </w:p>
    <w:p>
      <w:pPr>
        <w:pStyle w:val="10"/>
        <w:spacing w:line="460" w:lineRule="exact"/>
        <w:ind w:firstLine="2200" w:firstLineChars="1000"/>
        <w:rPr>
          <w:rFonts w:hint="eastAsia" w:ascii="宋体" w:hAnsi="宋体" w:eastAsia="宋体"/>
          <w:sz w:val="22"/>
          <w:szCs w:val="21"/>
          <w:lang w:val="en-US" w:eastAsia="zh-CN"/>
        </w:rPr>
      </w:pPr>
      <w:r>
        <w:rPr>
          <w:rFonts w:hint="eastAsia" w:ascii="宋体" w:hAnsi="宋体"/>
          <w:sz w:val="22"/>
          <w:szCs w:val="21"/>
          <w:lang w:val="en-US" w:eastAsia="zh-CN"/>
        </w:rPr>
        <w:t>教育部直属高校</w:t>
      </w:r>
      <w:r>
        <w:rPr>
          <w:rFonts w:hint="eastAsia" w:ascii="宋体" w:hAnsi="宋体"/>
          <w:b w:val="0"/>
          <w:bCs/>
          <w:sz w:val="22"/>
          <w:szCs w:val="21"/>
        </w:rPr>
        <w:t xml:space="preserve">□  </w:t>
      </w:r>
      <w:r>
        <w:rPr>
          <w:rFonts w:hint="eastAsia" w:ascii="宋体" w:hAnsi="宋体"/>
          <w:sz w:val="22"/>
          <w:szCs w:val="21"/>
          <w:lang w:val="en-US" w:eastAsia="zh-CN"/>
        </w:rPr>
        <w:t xml:space="preserve"> 其他部委直属高校</w:t>
      </w:r>
      <w:r>
        <w:rPr>
          <w:rFonts w:hint="eastAsia" w:ascii="宋体" w:hAnsi="宋体"/>
          <w:b w:val="0"/>
          <w:bCs/>
          <w:sz w:val="22"/>
          <w:szCs w:val="21"/>
        </w:rPr>
        <w:t xml:space="preserve">□ </w:t>
      </w:r>
      <w:r>
        <w:rPr>
          <w:rFonts w:hint="eastAsia" w:ascii="宋体" w:hAnsi="宋体"/>
          <w:sz w:val="22"/>
          <w:szCs w:val="21"/>
          <w:lang w:val="en-US" w:eastAsia="zh-CN"/>
        </w:rPr>
        <w:t xml:space="preserve"> 地方所属高校</w:t>
      </w:r>
      <w:r>
        <w:rPr>
          <w:rFonts w:hint="eastAsia" w:ascii="宋体" w:hAnsi="宋体"/>
          <w:b w:val="0"/>
          <w:bCs/>
          <w:sz w:val="22"/>
          <w:szCs w:val="21"/>
        </w:rPr>
        <w:t xml:space="preserve">□  </w:t>
      </w:r>
    </w:p>
    <w:p>
      <w:pPr>
        <w:pStyle w:val="10"/>
        <w:spacing w:line="460" w:lineRule="exact"/>
        <w:ind w:firstLine="220" w:firstLineChars="100"/>
        <w:rPr>
          <w:rFonts w:hint="default" w:ascii="宋体" w:hAnsi="宋体" w:eastAsiaTheme="minorEastAsia"/>
          <w:b w:val="0"/>
          <w:bCs/>
          <w:sz w:val="22"/>
          <w:szCs w:val="21"/>
          <w:u w:val="single"/>
          <w:lang w:val="en-US" w:eastAsia="zh-CN"/>
        </w:rPr>
      </w:pPr>
      <w:r>
        <w:rPr>
          <w:rFonts w:hint="eastAsia" w:ascii="宋体" w:hAnsi="宋体"/>
          <w:b w:val="0"/>
          <w:bCs/>
          <w:sz w:val="22"/>
          <w:szCs w:val="21"/>
        </w:rPr>
        <w:t>学校员工总数</w:t>
      </w:r>
      <w:r>
        <w:rPr>
          <w:rStyle w:val="7"/>
          <w:rFonts w:hint="eastAsia" w:ascii="宋体" w:hAnsi="宋体"/>
          <w:b w:val="0"/>
          <w:bCs/>
          <w:sz w:val="22"/>
          <w:szCs w:val="21"/>
        </w:rPr>
        <w:footnoteReference w:id="1"/>
      </w:r>
      <w:r>
        <w:rPr>
          <w:rFonts w:hint="eastAsia" w:ascii="宋体" w:hAnsi="宋体"/>
          <w:b w:val="0"/>
          <w:bCs/>
          <w:sz w:val="22"/>
          <w:szCs w:val="21"/>
        </w:rPr>
        <w:t>：</w:t>
      </w:r>
      <w:r>
        <w:rPr>
          <w:rFonts w:hint="eastAsia" w:ascii="宋体" w:hAnsi="宋体"/>
          <w:b w:val="0"/>
          <w:bCs/>
          <w:sz w:val="22"/>
          <w:szCs w:val="21"/>
          <w:lang w:val="en-US" w:eastAsia="zh-CN"/>
        </w:rPr>
        <w:t xml:space="preserve"> </w:t>
      </w:r>
      <w:r>
        <w:rPr>
          <w:rFonts w:hint="eastAsia" w:ascii="宋体" w:hAnsi="宋体"/>
          <w:b w:val="0"/>
          <w:bCs/>
          <w:sz w:val="22"/>
          <w:szCs w:val="21"/>
          <w:u w:val="single"/>
          <w:lang w:val="en-US" w:eastAsia="zh-CN"/>
        </w:rPr>
        <w:t xml:space="preserve">             </w:t>
      </w:r>
      <w:r>
        <w:rPr>
          <w:rFonts w:hint="eastAsia" w:ascii="宋体" w:hAnsi="宋体"/>
          <w:b w:val="0"/>
          <w:bCs/>
          <w:sz w:val="22"/>
          <w:szCs w:val="21"/>
        </w:rPr>
        <w:t>专任教师数：</w:t>
      </w:r>
      <w:r>
        <w:rPr>
          <w:rFonts w:hint="eastAsia" w:ascii="宋体" w:hAnsi="宋体"/>
          <w:b w:val="0"/>
          <w:bCs/>
          <w:sz w:val="22"/>
          <w:szCs w:val="21"/>
          <w:u w:val="single"/>
          <w:lang w:val="en-US" w:eastAsia="zh-CN"/>
        </w:rPr>
        <w:t xml:space="preserve">                </w:t>
      </w:r>
    </w:p>
    <w:p>
      <w:pPr>
        <w:pStyle w:val="10"/>
        <w:spacing w:line="460" w:lineRule="exact"/>
        <w:ind w:firstLine="220" w:firstLineChars="100"/>
        <w:rPr>
          <w:rFonts w:hint="default" w:ascii="宋体" w:hAnsi="宋体" w:eastAsiaTheme="minorEastAsia"/>
          <w:b w:val="0"/>
          <w:bCs/>
          <w:sz w:val="22"/>
          <w:szCs w:val="21"/>
          <w:lang w:val="en-US" w:eastAsia="zh-CN"/>
        </w:rPr>
      </w:pPr>
      <w:r>
        <w:rPr>
          <w:rFonts w:hint="eastAsia" w:ascii="宋体" w:hAnsi="宋体"/>
          <w:b w:val="0"/>
          <w:bCs/>
          <w:sz w:val="22"/>
          <w:szCs w:val="21"/>
          <w:lang w:eastAsia="zh-CN"/>
        </w:rPr>
        <w:t>学生</w:t>
      </w:r>
      <w:r>
        <w:rPr>
          <w:rFonts w:hint="eastAsia" w:ascii="宋体" w:hAnsi="宋体"/>
          <w:b w:val="0"/>
          <w:bCs/>
          <w:sz w:val="22"/>
          <w:szCs w:val="21"/>
        </w:rPr>
        <w:t>总数：</w:t>
      </w:r>
      <w:r>
        <w:rPr>
          <w:rFonts w:hint="eastAsia" w:ascii="宋体" w:hAnsi="宋体"/>
          <w:b w:val="0"/>
          <w:bCs/>
          <w:sz w:val="22"/>
          <w:szCs w:val="21"/>
          <w:u w:val="single"/>
        </w:rPr>
        <w:tab/>
      </w:r>
      <w:r>
        <w:rPr>
          <w:rFonts w:hint="eastAsia" w:ascii="宋体" w:hAnsi="宋体"/>
          <w:b w:val="0"/>
          <w:bCs/>
          <w:sz w:val="22"/>
          <w:szCs w:val="21"/>
          <w:u w:val="single"/>
        </w:rPr>
        <w:tab/>
      </w:r>
      <w:r>
        <w:rPr>
          <w:rFonts w:hint="eastAsia" w:ascii="宋体" w:hAnsi="宋体"/>
          <w:b w:val="0"/>
          <w:bCs/>
          <w:sz w:val="22"/>
          <w:szCs w:val="21"/>
          <w:u w:val="single"/>
          <w:lang w:val="en-US" w:eastAsia="zh-CN"/>
        </w:rPr>
        <w:t xml:space="preserve">    </w:t>
      </w:r>
      <w:r>
        <w:rPr>
          <w:rFonts w:hint="eastAsia" w:ascii="宋体" w:hAnsi="宋体"/>
          <w:b w:val="0"/>
          <w:bCs/>
          <w:sz w:val="22"/>
          <w:szCs w:val="21"/>
          <w:u w:val="none"/>
          <w:lang w:val="en-US" w:eastAsia="zh-CN"/>
        </w:rPr>
        <w:t xml:space="preserve">  </w:t>
      </w:r>
      <w:r>
        <w:rPr>
          <w:rFonts w:hint="eastAsia" w:ascii="宋体" w:hAnsi="宋体"/>
          <w:b w:val="0"/>
          <w:bCs/>
          <w:sz w:val="22"/>
          <w:szCs w:val="21"/>
          <w:u w:val="none"/>
          <w:lang w:eastAsia="zh-CN"/>
        </w:rPr>
        <w:t>全日制</w:t>
      </w:r>
      <w:r>
        <w:rPr>
          <w:rFonts w:hint="eastAsia" w:ascii="宋体" w:hAnsi="宋体"/>
          <w:b w:val="0"/>
          <w:bCs/>
          <w:sz w:val="22"/>
          <w:szCs w:val="21"/>
        </w:rPr>
        <w:t>在校学历生总数：</w:t>
      </w:r>
      <w:r>
        <w:rPr>
          <w:rFonts w:hint="eastAsia" w:ascii="宋体" w:hAnsi="宋体"/>
          <w:b w:val="0"/>
          <w:bCs/>
          <w:sz w:val="22"/>
          <w:szCs w:val="21"/>
          <w:u w:val="single"/>
          <w:lang w:val="en-US" w:eastAsia="zh-CN"/>
        </w:rPr>
        <w:t xml:space="preserve">                </w:t>
      </w:r>
    </w:p>
    <w:p>
      <w:pPr>
        <w:pStyle w:val="10"/>
        <w:spacing w:line="460" w:lineRule="exact"/>
        <w:ind w:firstLine="220" w:firstLineChars="100"/>
        <w:rPr>
          <w:rFonts w:hint="eastAsia" w:ascii="宋体" w:hAnsi="宋体"/>
          <w:b w:val="0"/>
          <w:bCs/>
          <w:sz w:val="22"/>
          <w:szCs w:val="21"/>
          <w:u w:val="single"/>
          <w:lang w:val="en-US" w:eastAsia="zh-CN"/>
        </w:rPr>
      </w:pPr>
      <w:r>
        <w:rPr>
          <w:rFonts w:hint="eastAsia" w:ascii="宋体" w:hAnsi="宋体"/>
          <w:b w:val="0"/>
          <w:bCs/>
          <w:sz w:val="22"/>
          <w:szCs w:val="21"/>
        </w:rPr>
        <w:t>注册地址：</w:t>
      </w:r>
      <w:r>
        <w:rPr>
          <w:rFonts w:hint="eastAsia" w:ascii="宋体" w:hAnsi="宋体"/>
          <w:b w:val="0"/>
          <w:bCs/>
          <w:sz w:val="22"/>
          <w:szCs w:val="21"/>
          <w:u w:val="single"/>
        </w:rPr>
        <w:tab/>
      </w:r>
      <w:r>
        <w:rPr>
          <w:rFonts w:hint="eastAsia" w:ascii="宋体" w:hAnsi="宋体"/>
          <w:b w:val="0"/>
          <w:bCs/>
          <w:sz w:val="22"/>
          <w:szCs w:val="21"/>
          <w:u w:val="single"/>
        </w:rPr>
        <w:tab/>
      </w:r>
      <w:r>
        <w:rPr>
          <w:rFonts w:hint="eastAsia" w:ascii="宋体" w:hAnsi="宋体"/>
          <w:b w:val="0"/>
          <w:bCs/>
          <w:sz w:val="22"/>
          <w:szCs w:val="21"/>
          <w:u w:val="single"/>
          <w:lang w:val="en-US" w:eastAsia="zh-CN"/>
        </w:rPr>
        <w:t xml:space="preserve">    </w:t>
      </w:r>
      <w:r>
        <w:rPr>
          <w:rFonts w:hint="eastAsia" w:ascii="宋体" w:hAnsi="宋体"/>
          <w:b w:val="0"/>
          <w:bCs/>
          <w:sz w:val="22"/>
          <w:szCs w:val="21"/>
          <w:u w:val="none"/>
          <w:lang w:val="en-US" w:eastAsia="zh-CN"/>
        </w:rPr>
        <w:t xml:space="preserve">  </w:t>
      </w:r>
      <w:r>
        <w:rPr>
          <w:rFonts w:hint="eastAsia" w:ascii="宋体" w:hAnsi="宋体"/>
          <w:b w:val="0"/>
          <w:bCs/>
          <w:sz w:val="22"/>
          <w:szCs w:val="21"/>
        </w:rPr>
        <w:t>统一社会信用代码：</w:t>
      </w:r>
      <w:r>
        <w:rPr>
          <w:rFonts w:hint="eastAsia" w:ascii="宋体" w:hAnsi="宋体"/>
          <w:b w:val="0"/>
          <w:bCs/>
          <w:sz w:val="22"/>
          <w:szCs w:val="21"/>
          <w:u w:val="single"/>
          <w:lang w:val="en-US" w:eastAsia="zh-CN"/>
        </w:rPr>
        <w:t xml:space="preserve">                    </w:t>
      </w:r>
    </w:p>
    <w:p>
      <w:pPr>
        <w:pStyle w:val="10"/>
        <w:spacing w:line="460" w:lineRule="exact"/>
        <w:ind w:firstLine="220" w:firstLineChars="100"/>
        <w:rPr>
          <w:rFonts w:hint="eastAsia" w:ascii="宋体" w:hAnsi="宋体"/>
          <w:b w:val="0"/>
          <w:bCs/>
          <w:sz w:val="22"/>
          <w:szCs w:val="21"/>
          <w:u w:val="single"/>
          <w:lang w:val="en-US" w:eastAsia="zh-CN"/>
        </w:rPr>
      </w:pPr>
      <w:r>
        <w:rPr>
          <w:rFonts w:hint="eastAsia" w:ascii="宋体" w:hAnsi="宋体"/>
          <w:b w:val="0"/>
          <w:bCs/>
          <w:sz w:val="22"/>
          <w:szCs w:val="21"/>
        </w:rPr>
        <w:t>法定代表人：</w:t>
      </w:r>
      <w:r>
        <w:rPr>
          <w:rFonts w:hint="eastAsia" w:ascii="宋体" w:hAnsi="宋体"/>
          <w:b w:val="0"/>
          <w:bCs/>
          <w:sz w:val="22"/>
          <w:szCs w:val="21"/>
          <w:u w:val="single"/>
        </w:rPr>
        <w:tab/>
      </w:r>
      <w:r>
        <w:rPr>
          <w:rFonts w:hint="eastAsia" w:ascii="宋体" w:hAnsi="宋体"/>
          <w:b w:val="0"/>
          <w:bCs/>
          <w:sz w:val="22"/>
          <w:szCs w:val="21"/>
          <w:u w:val="single"/>
        </w:rPr>
        <w:tab/>
      </w:r>
      <w:r>
        <w:rPr>
          <w:rFonts w:hint="eastAsia" w:ascii="宋体" w:hAnsi="宋体"/>
          <w:b w:val="0"/>
          <w:bCs/>
          <w:sz w:val="22"/>
          <w:szCs w:val="21"/>
          <w:u w:val="single"/>
          <w:lang w:val="en-US" w:eastAsia="zh-CN"/>
        </w:rPr>
        <w:t xml:space="preserve">    </w:t>
      </w:r>
      <w:r>
        <w:rPr>
          <w:rFonts w:hint="eastAsia" w:ascii="宋体" w:hAnsi="宋体"/>
          <w:b w:val="0"/>
          <w:bCs/>
          <w:sz w:val="22"/>
          <w:szCs w:val="21"/>
          <w:u w:val="none"/>
          <w:lang w:val="en-US" w:eastAsia="zh-CN"/>
        </w:rPr>
        <w:t xml:space="preserve">  </w:t>
      </w:r>
      <w:r>
        <w:rPr>
          <w:rFonts w:hint="eastAsia" w:ascii="宋体" w:hAnsi="宋体"/>
          <w:b w:val="0"/>
          <w:bCs/>
          <w:sz w:val="22"/>
          <w:szCs w:val="21"/>
        </w:rPr>
        <w:t>注册资本/币种（元）：</w:t>
      </w:r>
      <w:r>
        <w:rPr>
          <w:rFonts w:hint="eastAsia" w:ascii="宋体" w:hAnsi="宋体"/>
          <w:b w:val="0"/>
          <w:bCs/>
          <w:sz w:val="22"/>
          <w:szCs w:val="21"/>
          <w:u w:val="single"/>
          <w:lang w:val="en-US" w:eastAsia="zh-CN"/>
        </w:rPr>
        <w:t xml:space="preserve">                 </w:t>
      </w:r>
    </w:p>
    <w:p>
      <w:pPr>
        <w:pStyle w:val="10"/>
        <w:spacing w:line="460" w:lineRule="exact"/>
        <w:ind w:firstLine="220" w:firstLineChars="100"/>
        <w:rPr>
          <w:rFonts w:hint="eastAsia" w:ascii="宋体" w:hAnsi="宋体"/>
          <w:b w:val="0"/>
          <w:bCs/>
          <w:sz w:val="22"/>
          <w:szCs w:val="21"/>
          <w:lang w:val="en-US" w:eastAsia="zh-CN"/>
        </w:rPr>
      </w:pPr>
      <w:r>
        <w:rPr>
          <w:rFonts w:hint="eastAsia" w:ascii="宋体" w:hAnsi="宋体"/>
          <w:b w:val="0"/>
          <w:bCs/>
          <w:sz w:val="22"/>
          <w:szCs w:val="21"/>
        </w:rPr>
        <w:t xml:space="preserve">是否为中国教育国际交流协会会员单位： 是□ 否□ </w:t>
      </w:r>
    </w:p>
    <w:p>
      <w:pPr>
        <w:pStyle w:val="10"/>
        <w:spacing w:line="460" w:lineRule="exact"/>
        <w:ind w:firstLine="0" w:firstLineChars="0"/>
        <w:rPr>
          <w:rFonts w:hint="eastAsia" w:ascii="黑体" w:hAnsi="黑体" w:eastAsia="黑体"/>
          <w:szCs w:val="28"/>
          <w:lang w:val="en-US" w:eastAsia="zh-CN"/>
        </w:rPr>
      </w:pPr>
      <w:r>
        <w:rPr>
          <w:rFonts w:hint="eastAsia" w:ascii="黑体" w:hAnsi="黑体" w:eastAsia="黑体"/>
          <w:szCs w:val="28"/>
          <w:lang w:val="en-US" w:eastAsia="zh-CN"/>
        </w:rPr>
        <w:t>二、来华留学工作基本信息</w:t>
      </w:r>
    </w:p>
    <w:p>
      <w:pPr>
        <w:pStyle w:val="10"/>
        <w:numPr>
          <w:ilvl w:val="0"/>
          <w:numId w:val="0"/>
        </w:numPr>
        <w:spacing w:line="460" w:lineRule="exact"/>
        <w:ind w:firstLine="220" w:firstLineChars="100"/>
        <w:rPr>
          <w:rFonts w:hint="eastAsia" w:ascii="宋体" w:hAnsi="宋体"/>
          <w:b w:val="0"/>
          <w:bCs/>
          <w:sz w:val="22"/>
          <w:szCs w:val="21"/>
        </w:rPr>
      </w:pPr>
      <w:r>
        <w:rPr>
          <w:rFonts w:hint="eastAsia" w:ascii="宋体" w:hAnsi="宋体"/>
          <w:b w:val="0"/>
          <w:bCs/>
          <w:sz w:val="22"/>
          <w:szCs w:val="21"/>
          <w:lang w:val="en-US" w:eastAsia="zh-CN"/>
        </w:rPr>
        <w:t>1.</w:t>
      </w:r>
      <w:r>
        <w:rPr>
          <w:rFonts w:hint="eastAsia" w:ascii="宋体" w:hAnsi="宋体"/>
          <w:b w:val="0"/>
          <w:bCs/>
          <w:sz w:val="22"/>
          <w:szCs w:val="21"/>
        </w:rPr>
        <w:t>主管留学生工作的校领导：</w:t>
      </w:r>
    </w:p>
    <w:p>
      <w:pPr>
        <w:pStyle w:val="10"/>
        <w:numPr>
          <w:ilvl w:val="0"/>
          <w:numId w:val="0"/>
        </w:numPr>
        <w:spacing w:line="460" w:lineRule="exact"/>
        <w:ind w:firstLine="220" w:firstLineChars="100"/>
        <w:rPr>
          <w:rFonts w:hint="eastAsia" w:ascii="宋体" w:hAnsi="宋体"/>
          <w:b w:val="0"/>
          <w:bCs/>
          <w:sz w:val="22"/>
          <w:szCs w:val="21"/>
          <w:u w:val="single"/>
        </w:rPr>
      </w:pPr>
      <w:r>
        <w:rPr>
          <w:rFonts w:hint="eastAsia" w:ascii="宋体" w:hAnsi="宋体"/>
          <w:b w:val="0"/>
          <w:bCs/>
          <w:sz w:val="22"/>
          <w:szCs w:val="21"/>
        </w:rPr>
        <w:t xml:space="preserve">姓名 </w:t>
      </w:r>
      <w:r>
        <w:rPr>
          <w:rFonts w:hint="eastAsia" w:ascii="宋体" w:hAnsi="宋体"/>
          <w:b w:val="0"/>
          <w:bCs/>
          <w:sz w:val="22"/>
          <w:szCs w:val="21"/>
          <w:u w:val="single"/>
        </w:rPr>
        <w:t xml:space="preserve">        </w:t>
      </w:r>
      <w:r>
        <w:rPr>
          <w:rFonts w:hint="eastAsia" w:ascii="宋体" w:hAnsi="宋体"/>
          <w:b w:val="0"/>
          <w:bCs/>
          <w:sz w:val="22"/>
          <w:szCs w:val="21"/>
        </w:rPr>
        <w:t xml:space="preserve"> </w:t>
      </w:r>
      <w:r>
        <w:rPr>
          <w:rFonts w:hint="eastAsia" w:ascii="宋体" w:hAnsi="宋体"/>
          <w:b w:val="0"/>
          <w:bCs/>
          <w:sz w:val="22"/>
          <w:szCs w:val="21"/>
          <w:lang w:val="en-US" w:eastAsia="zh-CN"/>
        </w:rPr>
        <w:t>党</w:t>
      </w:r>
      <w:r>
        <w:rPr>
          <w:rFonts w:hint="eastAsia" w:ascii="宋体" w:hAnsi="宋体"/>
          <w:b w:val="0"/>
          <w:bCs/>
          <w:sz w:val="22"/>
          <w:szCs w:val="21"/>
          <w:lang w:val="en-US" w:eastAsia="zh-Hans"/>
        </w:rPr>
        <w:t>政</w:t>
      </w:r>
      <w:r>
        <w:rPr>
          <w:rFonts w:hint="eastAsia" w:ascii="宋体" w:hAnsi="宋体"/>
          <w:b w:val="0"/>
          <w:bCs/>
          <w:sz w:val="22"/>
          <w:szCs w:val="21"/>
        </w:rPr>
        <w:t xml:space="preserve">职务 </w:t>
      </w:r>
      <w:r>
        <w:rPr>
          <w:rFonts w:hint="eastAsia" w:ascii="宋体" w:hAnsi="宋体"/>
          <w:b w:val="0"/>
          <w:bCs/>
          <w:sz w:val="22"/>
          <w:szCs w:val="21"/>
          <w:u w:val="single"/>
        </w:rPr>
        <w:t xml:space="preserve">             </w:t>
      </w:r>
      <w:r>
        <w:rPr>
          <w:rFonts w:hint="eastAsia" w:ascii="宋体" w:hAnsi="宋体"/>
          <w:b w:val="0"/>
          <w:bCs/>
          <w:sz w:val="22"/>
          <w:szCs w:val="21"/>
          <w:u w:val="none"/>
          <w:lang w:val="en-US" w:eastAsia="zh-Hans"/>
        </w:rPr>
        <w:t>专业技术职务</w:t>
      </w:r>
      <w:r>
        <w:rPr>
          <w:rFonts w:hint="eastAsia" w:ascii="宋体" w:hAnsi="宋体"/>
          <w:b w:val="0"/>
          <w:bCs/>
          <w:sz w:val="22"/>
          <w:szCs w:val="21"/>
        </w:rPr>
        <w:t xml:space="preserve"> </w:t>
      </w:r>
      <w:r>
        <w:rPr>
          <w:rFonts w:hint="eastAsia" w:ascii="宋体" w:hAnsi="宋体"/>
          <w:b w:val="0"/>
          <w:bCs/>
          <w:sz w:val="22"/>
          <w:szCs w:val="21"/>
          <w:u w:val="single"/>
        </w:rPr>
        <w:t xml:space="preserve">                  </w:t>
      </w:r>
    </w:p>
    <w:p>
      <w:pPr>
        <w:tabs>
          <w:tab w:val="left" w:pos="360"/>
        </w:tabs>
        <w:spacing w:line="460" w:lineRule="exact"/>
        <w:ind w:firstLine="220" w:firstLineChars="100"/>
        <w:rPr>
          <w:rFonts w:ascii="宋体" w:hAnsi="宋体"/>
          <w:b w:val="0"/>
          <w:bCs/>
          <w:sz w:val="22"/>
          <w:szCs w:val="21"/>
        </w:rPr>
      </w:pPr>
      <w:r>
        <w:rPr>
          <w:rFonts w:hint="eastAsia" w:ascii="宋体" w:hAnsi="宋体"/>
          <w:b w:val="0"/>
          <w:bCs/>
          <w:sz w:val="22"/>
          <w:szCs w:val="21"/>
          <w:lang w:val="en-US" w:eastAsia="zh-CN"/>
        </w:rPr>
        <w:t>2.</w:t>
      </w:r>
      <w:r>
        <w:rPr>
          <w:rFonts w:hint="eastAsia" w:ascii="宋体" w:hAnsi="宋体"/>
          <w:b w:val="0"/>
          <w:bCs/>
          <w:sz w:val="22"/>
          <w:szCs w:val="21"/>
        </w:rPr>
        <w:t>归口管理机构：</w:t>
      </w:r>
    </w:p>
    <w:p>
      <w:pPr>
        <w:spacing w:line="460" w:lineRule="exact"/>
        <w:ind w:firstLine="209" w:firstLineChars="95"/>
        <w:rPr>
          <w:rFonts w:ascii="宋体" w:hAnsi="宋体"/>
          <w:sz w:val="22"/>
          <w:szCs w:val="21"/>
          <w:u w:val="single"/>
        </w:rPr>
      </w:pPr>
      <w:r>
        <w:rPr>
          <w:rFonts w:hint="eastAsia" w:ascii="宋体" w:hAnsi="宋体"/>
          <w:sz w:val="22"/>
          <w:szCs w:val="21"/>
        </w:rPr>
        <w:t>名称</w:t>
      </w:r>
      <w:r>
        <w:rPr>
          <w:rFonts w:hint="eastAsia"/>
          <w:sz w:val="22"/>
          <w:szCs w:val="21"/>
        </w:rPr>
        <w:t xml:space="preserve"> </w:t>
      </w:r>
      <w:r>
        <w:rPr>
          <w:rFonts w:hint="eastAsia"/>
          <w:sz w:val="22"/>
          <w:szCs w:val="21"/>
          <w:u w:val="single"/>
        </w:rPr>
        <w:t xml:space="preserve">                                            </w:t>
      </w:r>
    </w:p>
    <w:p>
      <w:pPr>
        <w:pStyle w:val="10"/>
        <w:spacing w:line="460" w:lineRule="exact"/>
        <w:ind w:firstLine="209" w:firstLineChars="95"/>
        <w:rPr>
          <w:rFonts w:ascii="宋体" w:hAnsi="宋体"/>
          <w:sz w:val="22"/>
          <w:szCs w:val="21"/>
          <w:u w:val="single"/>
        </w:rPr>
      </w:pPr>
      <w:r>
        <w:rPr>
          <w:rFonts w:hint="eastAsia" w:ascii="宋体" w:hAnsi="宋体"/>
          <w:sz w:val="22"/>
          <w:szCs w:val="21"/>
        </w:rPr>
        <w:t xml:space="preserve">电话 </w:t>
      </w:r>
      <w:r>
        <w:rPr>
          <w:rFonts w:hint="eastAsia" w:ascii="宋体" w:hAnsi="宋体"/>
          <w:sz w:val="22"/>
          <w:szCs w:val="21"/>
          <w:u w:val="single"/>
        </w:rPr>
        <w:t xml:space="preserve">                     </w:t>
      </w:r>
      <w:r>
        <w:rPr>
          <w:rFonts w:hint="eastAsia" w:ascii="宋体" w:hAnsi="宋体"/>
          <w:sz w:val="22"/>
          <w:szCs w:val="21"/>
        </w:rPr>
        <w:t xml:space="preserve">传真 </w:t>
      </w:r>
      <w:r>
        <w:rPr>
          <w:rFonts w:hint="eastAsia" w:ascii="宋体" w:hAnsi="宋体"/>
          <w:sz w:val="22"/>
          <w:szCs w:val="21"/>
          <w:u w:val="single"/>
        </w:rPr>
        <w:t xml:space="preserve">                  </w:t>
      </w:r>
    </w:p>
    <w:p>
      <w:pPr>
        <w:pStyle w:val="10"/>
        <w:spacing w:line="460" w:lineRule="exact"/>
        <w:ind w:firstLine="209" w:firstLineChars="95"/>
        <w:rPr>
          <w:rFonts w:ascii="宋体" w:hAnsi="宋体"/>
          <w:sz w:val="22"/>
          <w:szCs w:val="21"/>
          <w:u w:val="single"/>
        </w:rPr>
      </w:pPr>
      <w:r>
        <w:rPr>
          <w:rFonts w:hint="eastAsia" w:ascii="宋体" w:hAnsi="宋体"/>
          <w:sz w:val="22"/>
          <w:szCs w:val="21"/>
        </w:rPr>
        <w:t xml:space="preserve">电子信箱 </w:t>
      </w:r>
      <w:r>
        <w:rPr>
          <w:rFonts w:hint="eastAsia" w:ascii="宋体" w:hAnsi="宋体"/>
          <w:sz w:val="22"/>
          <w:szCs w:val="21"/>
          <w:u w:val="single"/>
        </w:rPr>
        <w:t xml:space="preserve">                                         </w:t>
      </w:r>
    </w:p>
    <w:p>
      <w:pPr>
        <w:spacing w:line="460" w:lineRule="exact"/>
        <w:rPr>
          <w:rFonts w:hint="eastAsia" w:ascii="宋体" w:hAnsi="宋体" w:eastAsia="宋体"/>
          <w:sz w:val="22"/>
          <w:szCs w:val="21"/>
          <w:lang w:eastAsia="zh-CN"/>
        </w:rPr>
      </w:pPr>
      <w:r>
        <w:rPr>
          <w:rFonts w:hint="eastAsia"/>
          <w:sz w:val="22"/>
          <w:szCs w:val="21"/>
        </w:rPr>
        <w:t xml:space="preserve">  性质</w:t>
      </w:r>
      <w:r>
        <w:rPr>
          <w:rStyle w:val="7"/>
          <w:rFonts w:hint="eastAsia"/>
          <w:sz w:val="22"/>
          <w:szCs w:val="21"/>
        </w:rPr>
        <w:footnoteReference w:id="2"/>
      </w:r>
      <w:r>
        <w:rPr>
          <w:rFonts w:hint="eastAsia"/>
          <w:sz w:val="22"/>
          <w:szCs w:val="21"/>
        </w:rPr>
        <w:t xml:space="preserve">： 行政单位 </w:t>
      </w:r>
      <w:r>
        <w:rPr>
          <w:rFonts w:hint="eastAsia" w:ascii="宋体" w:hAnsi="宋体"/>
          <w:sz w:val="22"/>
          <w:szCs w:val="21"/>
        </w:rPr>
        <w:t xml:space="preserve">□     教学单位  □ </w:t>
      </w:r>
    </w:p>
    <w:p>
      <w:pPr>
        <w:spacing w:line="460" w:lineRule="exact"/>
        <w:rPr>
          <w:rFonts w:ascii="宋体" w:hAnsi="宋体"/>
          <w:sz w:val="22"/>
          <w:szCs w:val="21"/>
        </w:rPr>
      </w:pPr>
      <w:r>
        <w:rPr>
          <w:rFonts w:hint="eastAsia" w:ascii="宋体" w:hAnsi="宋体"/>
          <w:sz w:val="22"/>
          <w:szCs w:val="21"/>
        </w:rPr>
        <w:t xml:space="preserve">  负责人 </w:t>
      </w:r>
      <w:r>
        <w:rPr>
          <w:rFonts w:hint="eastAsia" w:ascii="宋体" w:hAnsi="宋体"/>
          <w:sz w:val="22"/>
          <w:szCs w:val="21"/>
          <w:u w:val="single"/>
        </w:rPr>
        <w:t xml:space="preserve">                  </w:t>
      </w:r>
      <w:r>
        <w:rPr>
          <w:rFonts w:hint="eastAsia"/>
          <w:sz w:val="22"/>
          <w:szCs w:val="21"/>
          <w:u w:val="none"/>
        </w:rPr>
        <w:t xml:space="preserve"> </w:t>
      </w:r>
      <w:r>
        <w:rPr>
          <w:rFonts w:hint="eastAsia" w:ascii="宋体" w:hAnsi="宋体"/>
          <w:b w:val="0"/>
          <w:bCs/>
          <w:sz w:val="22"/>
          <w:szCs w:val="21"/>
          <w:lang w:val="en-US" w:eastAsia="zh-CN"/>
        </w:rPr>
        <w:t>党</w:t>
      </w:r>
      <w:r>
        <w:rPr>
          <w:rFonts w:hint="eastAsia"/>
          <w:sz w:val="22"/>
          <w:szCs w:val="21"/>
          <w:u w:val="none"/>
          <w:lang w:val="en-US" w:eastAsia="zh-Hans"/>
        </w:rPr>
        <w:t>政</w:t>
      </w:r>
      <w:r>
        <w:rPr>
          <w:rFonts w:hint="eastAsia"/>
          <w:sz w:val="22"/>
          <w:szCs w:val="21"/>
        </w:rPr>
        <w:t xml:space="preserve">职务 </w:t>
      </w:r>
      <w:r>
        <w:rPr>
          <w:rFonts w:hint="eastAsia" w:ascii="宋体" w:hAnsi="宋体"/>
          <w:sz w:val="22"/>
          <w:szCs w:val="21"/>
          <w:u w:val="single"/>
        </w:rPr>
        <w:t xml:space="preserve">                  </w:t>
      </w:r>
      <w:r>
        <w:rPr>
          <w:rFonts w:hint="eastAsia"/>
          <w:sz w:val="22"/>
          <w:szCs w:val="21"/>
          <w:u w:val="none"/>
          <w:lang w:val="en-US" w:eastAsia="zh-Hans"/>
        </w:rPr>
        <w:t>专业技术职务</w:t>
      </w:r>
      <w:r>
        <w:rPr>
          <w:rFonts w:hint="eastAsia" w:ascii="宋体" w:hAnsi="宋体"/>
          <w:sz w:val="22"/>
          <w:szCs w:val="21"/>
          <w:u w:val="single"/>
        </w:rPr>
        <w:t xml:space="preserve">                   </w:t>
      </w:r>
      <w:r>
        <w:rPr>
          <w:rFonts w:hint="eastAsia" w:ascii="宋体" w:hAnsi="宋体"/>
          <w:sz w:val="22"/>
          <w:szCs w:val="21"/>
        </w:rPr>
        <w:t xml:space="preserve"> </w:t>
      </w:r>
    </w:p>
    <w:p>
      <w:pPr>
        <w:spacing w:line="460" w:lineRule="exact"/>
        <w:ind w:firstLine="220" w:firstLineChars="100"/>
        <w:rPr>
          <w:rFonts w:ascii="宋体" w:hAnsi="宋体"/>
          <w:b/>
          <w:sz w:val="22"/>
          <w:szCs w:val="21"/>
        </w:rPr>
      </w:pPr>
      <w:r>
        <w:rPr>
          <w:rFonts w:hint="eastAsia" w:ascii="宋体" w:hAnsi="宋体"/>
          <w:sz w:val="22"/>
          <w:szCs w:val="21"/>
        </w:rPr>
        <w:t xml:space="preserve">手机 </w:t>
      </w:r>
      <w:r>
        <w:rPr>
          <w:rFonts w:hint="eastAsia" w:ascii="宋体" w:hAnsi="宋体"/>
          <w:sz w:val="22"/>
          <w:szCs w:val="21"/>
          <w:u w:val="single"/>
        </w:rPr>
        <w:t xml:space="preserve">                    </w:t>
      </w:r>
      <w:r>
        <w:rPr>
          <w:rFonts w:hint="eastAsia" w:ascii="宋体" w:hAnsi="宋体"/>
          <w:sz w:val="22"/>
          <w:szCs w:val="21"/>
        </w:rPr>
        <w:t xml:space="preserve"> </w:t>
      </w:r>
      <w:r>
        <w:rPr>
          <w:rFonts w:hint="eastAsia" w:ascii="宋体" w:hAnsi="宋体"/>
          <w:sz w:val="22"/>
          <w:szCs w:val="21"/>
          <w:lang w:eastAsia="zh-CN"/>
        </w:rPr>
        <w:t>电子</w:t>
      </w:r>
      <w:r>
        <w:rPr>
          <w:rFonts w:hint="eastAsia" w:ascii="宋体" w:hAnsi="宋体"/>
          <w:sz w:val="22"/>
          <w:szCs w:val="21"/>
        </w:rPr>
        <w:t xml:space="preserve">邮箱 </w:t>
      </w:r>
      <w:r>
        <w:rPr>
          <w:rFonts w:hint="eastAsia" w:ascii="宋体" w:hAnsi="宋体"/>
          <w:sz w:val="22"/>
          <w:szCs w:val="21"/>
          <w:u w:val="single"/>
        </w:rPr>
        <w:t xml:space="preserve">                  </w:t>
      </w:r>
      <w:r>
        <w:rPr>
          <w:rFonts w:hint="eastAsia" w:ascii="宋体" w:hAnsi="宋体"/>
          <w:sz w:val="22"/>
          <w:szCs w:val="21"/>
        </w:rPr>
        <w:t xml:space="preserve">电话 </w:t>
      </w:r>
      <w:r>
        <w:rPr>
          <w:rFonts w:hint="eastAsia" w:ascii="宋体" w:hAnsi="宋体"/>
          <w:sz w:val="22"/>
          <w:szCs w:val="21"/>
          <w:u w:val="single"/>
        </w:rPr>
        <w:t xml:space="preserve">                 </w:t>
      </w:r>
    </w:p>
    <w:p>
      <w:pPr>
        <w:pStyle w:val="10"/>
        <w:numPr>
          <w:ilvl w:val="-1"/>
          <w:numId w:val="0"/>
        </w:numPr>
        <w:spacing w:line="460" w:lineRule="exact"/>
        <w:ind w:firstLine="220" w:firstLineChars="100"/>
        <w:rPr>
          <w:rFonts w:hint="eastAsia" w:ascii="宋体" w:hAnsi="宋体"/>
          <w:b w:val="0"/>
          <w:bCs/>
          <w:sz w:val="22"/>
          <w:szCs w:val="21"/>
          <w:lang w:val="en-US" w:eastAsia="zh-Hans"/>
        </w:rPr>
      </w:pPr>
      <w:r>
        <w:rPr>
          <w:rFonts w:hint="default" w:ascii="宋体" w:hAnsi="宋体"/>
          <w:b w:val="0"/>
          <w:bCs/>
          <w:sz w:val="22"/>
          <w:szCs w:val="21"/>
          <w:lang w:eastAsia="zh-CN"/>
        </w:rPr>
        <w:t>3</w:t>
      </w:r>
      <w:r>
        <w:rPr>
          <w:rFonts w:hint="eastAsia" w:ascii="宋体" w:hAnsi="宋体"/>
          <w:b w:val="0"/>
          <w:bCs/>
          <w:sz w:val="22"/>
          <w:szCs w:val="21"/>
          <w:lang w:val="en-US" w:eastAsia="zh-Hans"/>
        </w:rPr>
        <w:t>.</w:t>
      </w:r>
      <w:r>
        <w:rPr>
          <w:rFonts w:hint="default" w:ascii="宋体" w:hAnsi="宋体"/>
          <w:b w:val="0"/>
          <w:bCs/>
          <w:sz w:val="22"/>
          <w:szCs w:val="21"/>
          <w:lang w:eastAsia="zh-Hans"/>
        </w:rPr>
        <w:t xml:space="preserve"> </w:t>
      </w:r>
      <w:r>
        <w:rPr>
          <w:rFonts w:hint="eastAsia" w:ascii="宋体" w:hAnsi="宋体"/>
          <w:b w:val="0"/>
          <w:bCs/>
          <w:sz w:val="22"/>
          <w:szCs w:val="21"/>
          <w:lang w:val="en-US" w:eastAsia="zh-Hans"/>
        </w:rPr>
        <w:t>招生培养</w:t>
      </w:r>
    </w:p>
    <w:p>
      <w:pPr>
        <w:pStyle w:val="10"/>
        <w:numPr>
          <w:ilvl w:val="-1"/>
          <w:numId w:val="0"/>
        </w:numPr>
        <w:spacing w:line="460" w:lineRule="exact"/>
        <w:ind w:firstLine="220" w:firstLineChars="100"/>
        <w:rPr>
          <w:rFonts w:hint="eastAsia" w:ascii="宋体" w:hAnsi="宋体"/>
          <w:b w:val="0"/>
          <w:bCs/>
          <w:sz w:val="22"/>
          <w:szCs w:val="21"/>
          <w:lang w:val="en-US" w:eastAsia="zh-CN"/>
        </w:rPr>
      </w:pPr>
      <w:r>
        <w:rPr>
          <w:rFonts w:hint="eastAsia" w:ascii="宋体" w:hAnsi="宋体"/>
          <w:b w:val="0"/>
          <w:bCs/>
          <w:sz w:val="22"/>
          <w:szCs w:val="21"/>
        </w:rPr>
        <w:t>学校</w:t>
      </w:r>
      <w:r>
        <w:rPr>
          <w:rFonts w:hint="eastAsia" w:ascii="宋体" w:hAnsi="宋体"/>
          <w:b w:val="0"/>
          <w:bCs/>
          <w:sz w:val="22"/>
          <w:szCs w:val="21"/>
          <w:lang w:val="en-US" w:eastAsia="zh-CN"/>
        </w:rPr>
        <w:t>招收来华留学生起始时间：</w:t>
      </w:r>
      <w:r>
        <w:rPr>
          <w:rFonts w:hint="eastAsia" w:ascii="宋体" w:hAnsi="宋体"/>
          <w:b w:val="0"/>
          <w:bCs/>
          <w:sz w:val="22"/>
          <w:szCs w:val="21"/>
          <w:u w:val="single"/>
        </w:rPr>
        <w:t xml:space="preserve">    </w:t>
      </w:r>
      <w:r>
        <w:rPr>
          <w:rFonts w:hint="eastAsia" w:ascii="宋体" w:hAnsi="宋体"/>
          <w:b w:val="0"/>
          <w:bCs/>
          <w:sz w:val="22"/>
          <w:szCs w:val="21"/>
          <w:lang w:eastAsia="zh-CN"/>
        </w:rPr>
        <w:t>年，招收来华留学学历生起始时间：</w:t>
      </w:r>
      <w:r>
        <w:rPr>
          <w:rFonts w:hint="eastAsia" w:ascii="宋体" w:hAnsi="宋体"/>
          <w:b w:val="0"/>
          <w:bCs/>
          <w:sz w:val="22"/>
          <w:szCs w:val="21"/>
          <w:u w:val="single"/>
          <w:lang w:val="en-US" w:eastAsia="zh-CN"/>
        </w:rPr>
        <w:t xml:space="preserve">    </w:t>
      </w:r>
      <w:r>
        <w:rPr>
          <w:rFonts w:hint="eastAsia" w:ascii="宋体" w:hAnsi="宋体"/>
          <w:b w:val="0"/>
          <w:bCs/>
          <w:sz w:val="22"/>
          <w:szCs w:val="21"/>
          <w:lang w:val="en-US" w:eastAsia="zh-CN"/>
        </w:rPr>
        <w:t>年。</w:t>
      </w:r>
    </w:p>
    <w:p>
      <w:pPr>
        <w:pStyle w:val="10"/>
        <w:numPr>
          <w:ilvl w:val="0"/>
          <w:numId w:val="0"/>
        </w:numPr>
        <w:spacing w:line="460" w:lineRule="exact"/>
        <w:ind w:firstLine="220" w:firstLineChars="100"/>
        <w:rPr>
          <w:rFonts w:hint="eastAsia" w:ascii="宋体" w:hAnsi="宋体"/>
          <w:b w:val="0"/>
          <w:bCs/>
          <w:sz w:val="22"/>
          <w:szCs w:val="21"/>
          <w:lang w:val="en-US" w:eastAsia="zh-CN"/>
        </w:rPr>
      </w:pPr>
      <w:r>
        <w:rPr>
          <w:rFonts w:hint="eastAsia" w:ascii="宋体" w:hAnsi="宋体"/>
          <w:b w:val="0"/>
          <w:bCs/>
          <w:sz w:val="22"/>
          <w:szCs w:val="21"/>
          <w:lang w:val="en-US" w:eastAsia="zh-CN"/>
        </w:rPr>
        <w:t>是否已完成至少一届学历生培养周期：是□ 否□</w:t>
      </w:r>
    </w:p>
    <w:tbl>
      <w:tblPr>
        <w:tblStyle w:val="9"/>
        <w:tblW w:w="7851"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10"/>
        <w:gridCol w:w="885"/>
        <w:gridCol w:w="1260"/>
        <w:gridCol w:w="1425"/>
        <w:gridCol w:w="840"/>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711"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年度</w:t>
            </w:r>
          </w:p>
        </w:tc>
        <w:tc>
          <w:tcPr>
            <w:tcW w:w="111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highlight w:val="none"/>
                <w:vertAlign w:val="baseline"/>
                <w:lang w:val="en-US" w:eastAsia="zh-CN"/>
              </w:rPr>
              <w:t>在校</w:t>
            </w:r>
            <w:r>
              <w:rPr>
                <w:rFonts w:hint="default" w:ascii="Times New Roman" w:hAnsi="Times New Roman" w:cs="Times New Roman"/>
                <w:b w:val="0"/>
                <w:bCs/>
                <w:sz w:val="18"/>
                <w:szCs w:val="18"/>
                <w:vertAlign w:val="baseline"/>
                <w:lang w:val="en-US" w:eastAsia="zh-CN"/>
              </w:rPr>
              <w:t>来华留学生数</w:t>
            </w:r>
            <w:r>
              <w:rPr>
                <w:rStyle w:val="7"/>
                <w:rFonts w:hint="default" w:ascii="Times New Roman" w:hAnsi="Times New Roman"/>
                <w:b w:val="0"/>
                <w:bCs/>
                <w:sz w:val="18"/>
                <w:szCs w:val="18"/>
                <w:lang w:val="en-US" w:eastAsia="zh-CN"/>
              </w:rPr>
              <w:footnoteReference w:id="3"/>
            </w:r>
          </w:p>
        </w:tc>
        <w:tc>
          <w:tcPr>
            <w:tcW w:w="88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占全校学生</w:t>
            </w:r>
            <w:r>
              <w:rPr>
                <w:rFonts w:hint="eastAsia" w:ascii="Times New Roman" w:hAnsi="Times New Roman" w:cs="Times New Roman"/>
                <w:b w:val="0"/>
                <w:bCs/>
                <w:sz w:val="18"/>
                <w:szCs w:val="18"/>
                <w:vertAlign w:val="baseline"/>
                <w:lang w:val="en-US" w:eastAsia="zh-CN"/>
              </w:rPr>
              <w:t>百分</w:t>
            </w:r>
            <w:r>
              <w:rPr>
                <w:rFonts w:hint="default" w:ascii="Times New Roman" w:hAnsi="Times New Roman" w:cs="Times New Roman"/>
                <w:b w:val="0"/>
                <w:bCs/>
                <w:sz w:val="18"/>
                <w:szCs w:val="18"/>
                <w:vertAlign w:val="baseline"/>
                <w:lang w:val="en-US" w:eastAsia="zh-CN"/>
              </w:rPr>
              <w:t>比</w:t>
            </w:r>
          </w:p>
        </w:tc>
        <w:tc>
          <w:tcPr>
            <w:tcW w:w="126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lang w:val="en-US" w:eastAsia="zh-CN"/>
              </w:rPr>
              <w:t>来华留学学历生数</w:t>
            </w:r>
            <w:r>
              <w:rPr>
                <w:rStyle w:val="7"/>
                <w:rFonts w:hint="default" w:ascii="Times New Roman" w:hAnsi="Times New Roman"/>
                <w:b w:val="0"/>
                <w:bCs/>
                <w:sz w:val="18"/>
                <w:szCs w:val="18"/>
                <w:lang w:val="en-US" w:eastAsia="zh-CN"/>
              </w:rPr>
              <w:footnoteReference w:id="4"/>
            </w:r>
          </w:p>
        </w:tc>
        <w:tc>
          <w:tcPr>
            <w:tcW w:w="142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lang w:val="en-US" w:eastAsia="zh-CN"/>
              </w:rPr>
              <w:t>占学校全日制学生数</w:t>
            </w:r>
            <w:r>
              <w:rPr>
                <w:rFonts w:hint="eastAsia" w:ascii="Times New Roman" w:hAnsi="Times New Roman" w:cs="Times New Roman"/>
                <w:b w:val="0"/>
                <w:bCs/>
                <w:sz w:val="18"/>
                <w:szCs w:val="18"/>
                <w:lang w:val="en-US" w:eastAsia="zh-CN"/>
              </w:rPr>
              <w:t>百分</w:t>
            </w:r>
            <w:r>
              <w:rPr>
                <w:rFonts w:hint="default" w:ascii="Times New Roman" w:hAnsi="Times New Roman" w:cs="Times New Roman"/>
                <w:b w:val="0"/>
                <w:bCs/>
                <w:sz w:val="18"/>
                <w:szCs w:val="18"/>
                <w:lang w:val="en-US" w:eastAsia="zh-CN"/>
              </w:rPr>
              <w:t>比</w:t>
            </w:r>
          </w:p>
        </w:tc>
        <w:tc>
          <w:tcPr>
            <w:tcW w:w="84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本科</w:t>
            </w:r>
          </w:p>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生数</w:t>
            </w:r>
          </w:p>
        </w:tc>
        <w:tc>
          <w:tcPr>
            <w:tcW w:w="82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硕士</w:t>
            </w:r>
          </w:p>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生数</w:t>
            </w:r>
          </w:p>
        </w:tc>
        <w:tc>
          <w:tcPr>
            <w:tcW w:w="79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博士</w:t>
            </w:r>
          </w:p>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11"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20</w:t>
            </w:r>
            <w:r>
              <w:rPr>
                <w:rFonts w:hint="eastAsia" w:ascii="Times New Roman" w:hAnsi="Times New Roman" w:cs="Times New Roman"/>
                <w:b w:val="0"/>
                <w:bCs/>
                <w:sz w:val="18"/>
                <w:szCs w:val="18"/>
                <w:vertAlign w:val="baseline"/>
                <w:lang w:val="en-US" w:eastAsia="zh-CN"/>
              </w:rPr>
              <w:t>20</w:t>
            </w:r>
          </w:p>
        </w:tc>
        <w:tc>
          <w:tcPr>
            <w:tcW w:w="111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88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 xml:space="preserve"> </w:t>
            </w:r>
          </w:p>
        </w:tc>
        <w:tc>
          <w:tcPr>
            <w:tcW w:w="126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1425" w:type="dxa"/>
            <w:vAlign w:val="center"/>
          </w:tcPr>
          <w:p>
            <w:pPr>
              <w:pStyle w:val="10"/>
              <w:numPr>
                <w:ilvl w:val="0"/>
                <w:numId w:val="0"/>
              </w:numPr>
              <w:adjustRightInd w:val="0"/>
              <w:snapToGrid w:val="0"/>
              <w:spacing w:line="240" w:lineRule="auto"/>
              <w:ind w:firstLine="0" w:firstLineChars="0"/>
              <w:jc w:val="center"/>
              <w:rPr>
                <w:rFonts w:hint="default" w:ascii="Times New Roman" w:hAnsi="Times New Roman" w:cs="Times New Roman" w:eastAsiaTheme="minorEastAsia"/>
                <w:b w:val="0"/>
                <w:bCs/>
                <w:kern w:val="2"/>
                <w:sz w:val="18"/>
                <w:szCs w:val="18"/>
                <w:vertAlign w:val="baseline"/>
                <w:lang w:val="en-US" w:eastAsia="zh-CN" w:bidi="ar-SA"/>
              </w:rPr>
            </w:pPr>
          </w:p>
        </w:tc>
        <w:tc>
          <w:tcPr>
            <w:tcW w:w="84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82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79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11"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r>
              <w:rPr>
                <w:rFonts w:hint="default" w:ascii="Times New Roman" w:hAnsi="Times New Roman" w:cs="Times New Roman"/>
                <w:b w:val="0"/>
                <w:bCs/>
                <w:sz w:val="18"/>
                <w:szCs w:val="18"/>
                <w:vertAlign w:val="baseline"/>
                <w:lang w:val="en-US" w:eastAsia="zh-CN"/>
              </w:rPr>
              <w:t>202</w:t>
            </w:r>
            <w:r>
              <w:rPr>
                <w:rFonts w:hint="eastAsia" w:ascii="Times New Roman" w:hAnsi="Times New Roman" w:cs="Times New Roman"/>
                <w:b w:val="0"/>
                <w:bCs/>
                <w:sz w:val="18"/>
                <w:szCs w:val="18"/>
                <w:vertAlign w:val="baseline"/>
                <w:lang w:val="en-US" w:eastAsia="zh-CN"/>
              </w:rPr>
              <w:t>1</w:t>
            </w:r>
          </w:p>
        </w:tc>
        <w:tc>
          <w:tcPr>
            <w:tcW w:w="111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88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126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1425" w:type="dxa"/>
            <w:vAlign w:val="center"/>
          </w:tcPr>
          <w:p>
            <w:pPr>
              <w:pStyle w:val="10"/>
              <w:numPr>
                <w:ilvl w:val="0"/>
                <w:numId w:val="0"/>
              </w:numPr>
              <w:adjustRightInd w:val="0"/>
              <w:snapToGrid w:val="0"/>
              <w:spacing w:line="240" w:lineRule="auto"/>
              <w:ind w:firstLine="0" w:firstLineChars="0"/>
              <w:jc w:val="center"/>
              <w:rPr>
                <w:rFonts w:hint="default" w:ascii="Times New Roman" w:hAnsi="Times New Roman" w:cs="Times New Roman" w:eastAsiaTheme="minorEastAsia"/>
                <w:b w:val="0"/>
                <w:bCs/>
                <w:kern w:val="2"/>
                <w:sz w:val="18"/>
                <w:szCs w:val="18"/>
                <w:vertAlign w:val="baseline"/>
                <w:lang w:val="en-US" w:eastAsia="zh-CN" w:bidi="ar-SA"/>
              </w:rPr>
            </w:pPr>
          </w:p>
        </w:tc>
        <w:tc>
          <w:tcPr>
            <w:tcW w:w="840"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82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c>
          <w:tcPr>
            <w:tcW w:w="795" w:type="dxa"/>
            <w:vAlign w:val="center"/>
          </w:tcPr>
          <w:p>
            <w:pPr>
              <w:pStyle w:val="10"/>
              <w:numPr>
                <w:ilvl w:val="0"/>
                <w:numId w:val="0"/>
              </w:numPr>
              <w:adjustRightInd w:val="0"/>
              <w:snapToGrid w:val="0"/>
              <w:spacing w:line="240" w:lineRule="auto"/>
              <w:jc w:val="center"/>
              <w:rPr>
                <w:rFonts w:hint="default" w:ascii="Times New Roman" w:hAnsi="Times New Roman" w:cs="Times New Roman"/>
                <w:b w:val="0"/>
                <w:bCs/>
                <w:sz w:val="18"/>
                <w:szCs w:val="18"/>
                <w:vertAlign w:val="baseline"/>
                <w:lang w:val="en-US" w:eastAsia="zh-CN"/>
              </w:rPr>
            </w:pPr>
          </w:p>
        </w:tc>
      </w:tr>
    </w:tbl>
    <w:p>
      <w:pPr>
        <w:pStyle w:val="10"/>
        <w:numPr>
          <w:ilvl w:val="0"/>
          <w:numId w:val="0"/>
        </w:numPr>
        <w:spacing w:line="480" w:lineRule="exact"/>
        <w:ind w:left="658" w:leftChars="104" w:hanging="440" w:hangingChars="200"/>
        <w:rPr>
          <w:rFonts w:hint="eastAsia" w:ascii="宋体" w:hAnsi="宋体"/>
          <w:b w:val="0"/>
          <w:bCs/>
          <w:sz w:val="22"/>
          <w:szCs w:val="21"/>
          <w:u w:val="none"/>
          <w:lang w:val="en-US" w:eastAsia="zh-CN"/>
        </w:rPr>
      </w:pPr>
      <w:r>
        <w:rPr>
          <w:rFonts w:hint="eastAsia" w:ascii="宋体" w:hAnsi="宋体"/>
          <w:b w:val="0"/>
          <w:bCs/>
          <w:sz w:val="22"/>
          <w:szCs w:val="21"/>
          <w:lang w:val="en-US" w:eastAsia="zh-CN"/>
        </w:rPr>
        <w:t>4.</w:t>
      </w:r>
      <w:r>
        <w:rPr>
          <w:rFonts w:hint="eastAsia" w:ascii="宋体" w:hAnsi="宋体"/>
          <w:b w:val="0"/>
          <w:bCs/>
          <w:sz w:val="22"/>
          <w:szCs w:val="21"/>
        </w:rPr>
        <w:t>是否为委托培养中国政府奖学金</w:t>
      </w:r>
      <w:r>
        <w:rPr>
          <w:rFonts w:hint="eastAsia" w:ascii="宋体" w:hAnsi="宋体"/>
          <w:b w:val="0"/>
          <w:bCs/>
          <w:sz w:val="22"/>
          <w:szCs w:val="21"/>
          <w:lang w:eastAsia="zh-CN"/>
        </w:rPr>
        <w:t>来华</w:t>
      </w:r>
      <w:r>
        <w:rPr>
          <w:rFonts w:hint="eastAsia" w:ascii="宋体" w:hAnsi="宋体"/>
          <w:b w:val="0"/>
          <w:bCs/>
          <w:sz w:val="22"/>
          <w:szCs w:val="21"/>
        </w:rPr>
        <w:t>留学生院校：是□ 否□</w:t>
      </w:r>
      <w:r>
        <w:rPr>
          <w:rFonts w:hint="eastAsia" w:ascii="宋体" w:hAnsi="宋体"/>
          <w:b w:val="0"/>
          <w:bCs/>
          <w:sz w:val="22"/>
          <w:szCs w:val="21"/>
          <w:lang w:eastAsia="zh-CN"/>
        </w:rPr>
        <w:t>，</w:t>
      </w:r>
      <w:r>
        <w:rPr>
          <w:rFonts w:hint="eastAsia" w:ascii="宋体" w:hAnsi="宋体"/>
          <w:b w:val="0"/>
          <w:bCs/>
          <w:sz w:val="22"/>
          <w:szCs w:val="21"/>
        </w:rPr>
        <w:t>获得资格时间：</w:t>
      </w:r>
      <w:r>
        <w:rPr>
          <w:rFonts w:hint="eastAsia" w:ascii="宋体" w:hAnsi="宋体"/>
          <w:b w:val="0"/>
          <w:bCs/>
          <w:sz w:val="22"/>
          <w:szCs w:val="21"/>
          <w:u w:val="single"/>
        </w:rPr>
        <w:t xml:space="preserve"> </w:t>
      </w:r>
      <w:r>
        <w:rPr>
          <w:rFonts w:hint="eastAsia" w:ascii="宋体" w:hAnsi="宋体"/>
          <w:b w:val="0"/>
          <w:bCs/>
          <w:sz w:val="22"/>
          <w:szCs w:val="21"/>
          <w:u w:val="single"/>
          <w:lang w:val="en-US" w:eastAsia="zh-CN"/>
        </w:rPr>
        <w:t xml:space="preserve"> </w:t>
      </w:r>
      <w:r>
        <w:rPr>
          <w:rFonts w:hint="eastAsia" w:ascii="宋体" w:hAnsi="宋体"/>
          <w:b w:val="0"/>
          <w:bCs/>
          <w:sz w:val="22"/>
          <w:szCs w:val="21"/>
          <w:u w:val="single"/>
        </w:rPr>
        <w:t xml:space="preserve"> </w:t>
      </w:r>
      <w:r>
        <w:rPr>
          <w:rFonts w:hint="eastAsia" w:ascii="宋体" w:hAnsi="宋体"/>
          <w:b w:val="0"/>
          <w:bCs/>
          <w:sz w:val="22"/>
          <w:szCs w:val="21"/>
          <w:u w:val="none"/>
          <w:lang w:val="en-US" w:eastAsia="zh-CN"/>
        </w:rPr>
        <w:t>年</w:t>
      </w:r>
    </w:p>
    <w:p>
      <w:pPr>
        <w:pStyle w:val="10"/>
        <w:spacing w:line="480" w:lineRule="exact"/>
        <w:ind w:firstLine="0" w:firstLineChars="0"/>
        <w:rPr>
          <w:rFonts w:hint="eastAsia" w:ascii="黑体" w:hAnsi="黑体" w:eastAsia="黑体"/>
          <w:szCs w:val="28"/>
          <w:lang w:val="en-US" w:eastAsia="zh-CN"/>
        </w:rPr>
      </w:pPr>
    </w:p>
    <w:p>
      <w:pPr>
        <w:pStyle w:val="10"/>
        <w:spacing w:line="480" w:lineRule="exact"/>
        <w:ind w:firstLine="0" w:firstLineChars="0"/>
        <w:rPr>
          <w:rFonts w:ascii="宋体" w:hAnsi="宋体"/>
          <w:b w:val="0"/>
          <w:bCs/>
          <w:sz w:val="22"/>
          <w:szCs w:val="21"/>
        </w:rPr>
      </w:pPr>
      <w:r>
        <w:rPr>
          <w:rFonts w:hint="eastAsia" w:ascii="黑体" w:hAnsi="黑体" w:eastAsia="黑体"/>
          <w:szCs w:val="28"/>
          <w:lang w:val="en-US" w:eastAsia="zh-CN"/>
        </w:rPr>
        <w:t>三、认证标准必须符合项</w:t>
      </w:r>
      <w:r>
        <w:rPr>
          <w:rFonts w:hint="eastAsia" w:ascii="宋体" w:hAnsi="宋体"/>
          <w:b w:val="0"/>
          <w:bCs/>
          <w:sz w:val="22"/>
          <w:szCs w:val="21"/>
        </w:rPr>
        <w:t xml:space="preserve">   </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1.</w:t>
      </w:r>
      <w:r>
        <w:rPr>
          <w:rFonts w:hint="eastAsia" w:ascii="宋体" w:hAnsi="宋体"/>
          <w:b w:val="0"/>
          <w:bCs/>
          <w:sz w:val="22"/>
          <w:szCs w:val="21"/>
          <w:lang w:val="en-US" w:eastAsia="zh-Hans"/>
        </w:rPr>
        <w:t>学校招收来华留学生按照</w:t>
      </w:r>
      <w:r>
        <w:rPr>
          <w:rFonts w:hint="eastAsia" w:ascii="宋体" w:hAnsi="宋体"/>
          <w:b w:val="0"/>
          <w:bCs/>
          <w:sz w:val="22"/>
          <w:szCs w:val="21"/>
          <w:lang w:val="en-US" w:eastAsia="zh-CN"/>
        </w:rPr>
        <w:t>有关政府部门</w:t>
      </w:r>
      <w:r>
        <w:rPr>
          <w:rFonts w:hint="eastAsia" w:ascii="宋体" w:hAnsi="宋体"/>
          <w:b w:val="0"/>
          <w:bCs/>
          <w:sz w:val="22"/>
          <w:szCs w:val="21"/>
          <w:lang w:val="en-US" w:eastAsia="zh-Hans"/>
        </w:rPr>
        <w:t>规定</w:t>
      </w:r>
      <w:r>
        <w:rPr>
          <w:rFonts w:hint="eastAsia" w:ascii="宋体" w:hAnsi="宋体"/>
          <w:b w:val="0"/>
          <w:bCs/>
          <w:sz w:val="22"/>
          <w:szCs w:val="21"/>
          <w:lang w:val="en-US" w:eastAsia="zh-CN"/>
        </w:rPr>
        <w:t>的事项和程序备案。招生专业</w:t>
      </w:r>
      <w:r>
        <w:rPr>
          <w:rFonts w:hint="eastAsia" w:ascii="宋体" w:hAnsi="宋体"/>
          <w:b w:val="0"/>
          <w:bCs/>
          <w:sz w:val="22"/>
          <w:szCs w:val="21"/>
          <w:lang w:val="en-US" w:eastAsia="zh-Hans"/>
        </w:rPr>
        <w:t>所在学科</w:t>
      </w:r>
      <w:r>
        <w:rPr>
          <w:rFonts w:hint="eastAsia" w:ascii="宋体" w:hAnsi="宋体"/>
          <w:b w:val="0"/>
          <w:bCs/>
          <w:sz w:val="22"/>
          <w:szCs w:val="21"/>
          <w:lang w:val="en-US" w:eastAsia="zh-CN"/>
        </w:rPr>
        <w:t>应具有相应学位授予权且是国家规定可以对外开放的专业</w:t>
      </w:r>
      <w:r>
        <w:rPr>
          <w:rFonts w:hint="eastAsia" w:ascii="宋体" w:hAnsi="宋体"/>
          <w:b w:val="0"/>
          <w:bCs/>
          <w:sz w:val="22"/>
          <w:szCs w:val="21"/>
          <w:lang w:val="en-US" w:eastAsia="zh-Hans"/>
        </w:rPr>
        <w:t>。</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rPr>
          <w:rFonts w:hint="eastAsia" w:ascii="宋体" w:hAnsi="宋体"/>
          <w:b w:val="0"/>
          <w:bCs/>
          <w:sz w:val="22"/>
          <w:szCs w:val="21"/>
          <w:lang w:val="en-US" w:eastAsia="zh-CN"/>
        </w:rPr>
      </w:pPr>
      <w:r>
        <w:rPr>
          <w:rFonts w:hint="eastAsia" w:ascii="宋体" w:hAnsi="宋体"/>
          <w:b w:val="0"/>
          <w:bCs/>
          <w:sz w:val="22"/>
          <w:szCs w:val="21"/>
          <w:lang w:val="en-US" w:eastAsia="zh-CN"/>
        </w:rPr>
        <w:t>2.学校制定和公布来华留学生招生简章，明确招生计划</w:t>
      </w:r>
      <w:r>
        <w:rPr>
          <w:rFonts w:hint="eastAsia" w:ascii="宋体" w:hAnsi="宋体"/>
          <w:b w:val="0"/>
          <w:bCs/>
          <w:sz w:val="22"/>
          <w:szCs w:val="21"/>
          <w:lang w:val="en-US" w:eastAsia="zh-Hans"/>
        </w:rPr>
        <w:t>、程序和录取要求</w:t>
      </w:r>
      <w:r>
        <w:rPr>
          <w:rFonts w:hint="eastAsia" w:ascii="宋体" w:hAnsi="宋体"/>
          <w:b w:val="0"/>
          <w:bCs/>
          <w:sz w:val="22"/>
          <w:szCs w:val="21"/>
          <w:lang w:val="en-US" w:eastAsia="zh-CN"/>
        </w:rPr>
        <w:t>，公开学费等收费项目和标准</w:t>
      </w:r>
      <w:r>
        <w:rPr>
          <w:rFonts w:hint="eastAsia" w:ascii="宋体" w:hAnsi="宋体"/>
          <w:b w:val="0"/>
          <w:bCs/>
          <w:sz w:val="22"/>
          <w:szCs w:val="21"/>
          <w:lang w:val="en-US" w:eastAsia="zh-Hans"/>
        </w:rPr>
        <w:t>及奖学金信息</w:t>
      </w:r>
      <w:r>
        <w:rPr>
          <w:rFonts w:hint="eastAsia" w:ascii="宋体" w:hAnsi="宋体"/>
          <w:b w:val="0"/>
          <w:bCs/>
          <w:sz w:val="22"/>
          <w:szCs w:val="21"/>
          <w:lang w:val="en-US" w:eastAsia="zh-CN"/>
        </w:rPr>
        <w:t>。无委托外部机构或个人进行代理招生的情况。实施</w:t>
      </w:r>
      <w:r>
        <w:rPr>
          <w:rFonts w:hint="eastAsia" w:ascii="宋体" w:hAnsi="宋体"/>
          <w:b w:val="0"/>
          <w:bCs/>
          <w:sz w:val="22"/>
          <w:szCs w:val="21"/>
          <w:lang w:val="en-US" w:eastAsia="zh-Hans"/>
        </w:rPr>
        <w:t>学历生</w:t>
      </w:r>
      <w:r>
        <w:rPr>
          <w:rFonts w:hint="eastAsia" w:ascii="宋体" w:hAnsi="宋体"/>
          <w:b w:val="0"/>
          <w:bCs/>
          <w:sz w:val="22"/>
          <w:szCs w:val="21"/>
          <w:lang w:val="en-US" w:eastAsia="zh-CN"/>
        </w:rPr>
        <w:t>入学考试或考核。拟录取申请人国籍应符合国家有关规定。</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rPr>
          <w:rFonts w:hint="eastAsia" w:ascii="宋体" w:hAnsi="宋体"/>
          <w:b w:val="0"/>
          <w:bCs/>
          <w:sz w:val="22"/>
          <w:szCs w:val="21"/>
          <w:lang w:val="en-US" w:eastAsia="zh-CN"/>
        </w:rPr>
      </w:pPr>
      <w:r>
        <w:rPr>
          <w:rFonts w:hint="eastAsia" w:ascii="宋体" w:hAnsi="宋体"/>
          <w:b w:val="0"/>
          <w:bCs/>
          <w:sz w:val="22"/>
          <w:szCs w:val="21"/>
          <w:lang w:val="en-US" w:eastAsia="zh-CN"/>
        </w:rPr>
        <w:t>3.学校来华留学生专业培养方案应当包含汉语能力水平要求和中国概况类课程的必修要求。</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4.学校无</w:t>
      </w:r>
      <w:r>
        <w:rPr>
          <w:rFonts w:hint="eastAsia" w:ascii="Times New Roman" w:hAnsi="Times New Roman" w:cs="Times New Roman"/>
          <w:b w:val="0"/>
          <w:bCs/>
          <w:sz w:val="22"/>
          <w:szCs w:val="21"/>
          <w:lang w:val="en-US" w:eastAsia="zh-CN"/>
        </w:rPr>
        <w:t>向来华留学生</w:t>
      </w:r>
      <w:r>
        <w:rPr>
          <w:rFonts w:hint="eastAsia" w:ascii="宋体" w:hAnsi="宋体"/>
          <w:b w:val="0"/>
          <w:bCs/>
          <w:sz w:val="22"/>
          <w:szCs w:val="21"/>
          <w:lang w:val="en-US" w:eastAsia="zh-CN"/>
        </w:rPr>
        <w:t>违规颁发学位证书、学历证书或其他学业证书的情况。</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5.学校规范执行来华留学生收费政策，无违规招收奖学金生或滥用奖学金争夺生源等行为。</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6.学校来华留学生辅导员与来华留学生规模比例不低于中国学生辅导员配置要求。</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7.学校实施来华留学生全员保险制度。</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8.学校制定来华留学生宗教及重要传统节日活动管理制度和应急处理机制。</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Ansi="黑体" w:eastAsia="黑体" w:asciiTheme="minorAscii"/>
          <w:sz w:val="22"/>
          <w:szCs w:val="22"/>
        </w:rPr>
      </w:pPr>
      <w:r>
        <w:rPr>
          <w:rFonts w:hint="eastAsia" w:ascii="宋体" w:hAnsi="宋体"/>
          <w:b w:val="0"/>
          <w:bCs/>
          <w:sz w:val="22"/>
          <w:szCs w:val="21"/>
          <w:lang w:val="en-US" w:eastAsia="zh-CN"/>
        </w:rPr>
        <w:t>9.近</w:t>
      </w:r>
      <w:r>
        <w:rPr>
          <w:rFonts w:hint="eastAsia" w:ascii="宋体" w:hAnsi="宋体"/>
          <w:b w:val="0"/>
          <w:bCs/>
          <w:sz w:val="22"/>
          <w:szCs w:val="21"/>
          <w:lang w:val="en-US" w:eastAsia="zh-Hans"/>
        </w:rPr>
        <w:t>一</w:t>
      </w:r>
      <w:r>
        <w:rPr>
          <w:rFonts w:hint="eastAsia" w:ascii="宋体" w:hAnsi="宋体"/>
          <w:b w:val="0"/>
          <w:bCs/>
          <w:sz w:val="22"/>
          <w:szCs w:val="21"/>
          <w:lang w:val="en-US" w:eastAsia="zh-CN"/>
        </w:rPr>
        <w:t>年学校未有因招收和培养</w:t>
      </w:r>
      <w:r>
        <w:rPr>
          <w:rFonts w:hint="eastAsia" w:ascii="宋体" w:hAnsi="宋体"/>
          <w:b w:val="0"/>
          <w:bCs/>
          <w:sz w:val="22"/>
          <w:szCs w:val="21"/>
          <w:lang w:val="en-US" w:eastAsia="zh-Hans"/>
        </w:rPr>
        <w:t>来华留学生</w:t>
      </w:r>
      <w:r>
        <w:rPr>
          <w:rFonts w:hint="eastAsia" w:ascii="宋体" w:hAnsi="宋体"/>
          <w:b w:val="0"/>
          <w:bCs/>
          <w:sz w:val="22"/>
          <w:szCs w:val="21"/>
          <w:lang w:val="en-US" w:eastAsia="zh-CN"/>
        </w:rPr>
        <w:t>违法违规行为</w:t>
      </w:r>
      <w:r>
        <w:rPr>
          <w:rFonts w:hint="eastAsia" w:ascii="宋体" w:hAnsi="宋体"/>
          <w:b w:val="0"/>
          <w:bCs/>
          <w:sz w:val="22"/>
          <w:szCs w:val="21"/>
          <w:lang w:val="en-US" w:eastAsia="zh-Hans"/>
        </w:rPr>
        <w:t>被</w:t>
      </w:r>
      <w:r>
        <w:rPr>
          <w:rFonts w:hint="eastAsia" w:ascii="宋体" w:hAnsi="宋体"/>
          <w:b w:val="0"/>
          <w:bCs/>
          <w:sz w:val="22"/>
          <w:szCs w:val="21"/>
          <w:lang w:val="en-US" w:eastAsia="zh-CN"/>
        </w:rPr>
        <w:t>有关</w:t>
      </w:r>
      <w:r>
        <w:rPr>
          <w:rFonts w:hint="eastAsia" w:ascii="宋体" w:hAnsi="宋体"/>
          <w:b w:val="0"/>
          <w:bCs/>
          <w:sz w:val="22"/>
          <w:szCs w:val="21"/>
          <w:lang w:val="en-US" w:eastAsia="zh-Hans"/>
        </w:rPr>
        <w:t>政府</w:t>
      </w:r>
      <w:r>
        <w:rPr>
          <w:rFonts w:hint="eastAsia" w:ascii="宋体" w:hAnsi="宋体"/>
          <w:b w:val="0"/>
          <w:bCs/>
          <w:sz w:val="22"/>
          <w:szCs w:val="21"/>
          <w:lang w:val="en-US" w:eastAsia="zh-CN"/>
        </w:rPr>
        <w:t>部门</w:t>
      </w:r>
      <w:r>
        <w:rPr>
          <w:rFonts w:hint="eastAsia" w:ascii="宋体" w:hAnsi="宋体"/>
          <w:b w:val="0"/>
          <w:bCs/>
          <w:sz w:val="22"/>
          <w:szCs w:val="21"/>
          <w:lang w:val="en-US" w:eastAsia="zh-Hans"/>
        </w:rPr>
        <w:t>责令整改或处罚</w:t>
      </w:r>
      <w:r>
        <w:rPr>
          <w:rFonts w:hint="eastAsia" w:ascii="宋体" w:hAnsi="宋体"/>
          <w:b w:val="0"/>
          <w:bCs/>
          <w:sz w:val="22"/>
          <w:szCs w:val="21"/>
          <w:lang w:val="en-US" w:eastAsia="zh-CN"/>
        </w:rPr>
        <w:t>的情况</w:t>
      </w:r>
      <w:r>
        <w:rPr>
          <w:rFonts w:hint="eastAsia" w:ascii="宋体" w:hAnsi="宋体"/>
          <w:b w:val="0"/>
          <w:bCs/>
          <w:sz w:val="22"/>
          <w:szCs w:val="21"/>
          <w:lang w:val="en-US" w:eastAsia="zh-Hans"/>
        </w:rPr>
        <w:t>。</w:t>
      </w:r>
    </w:p>
    <w:p>
      <w:pPr>
        <w:pStyle w:val="10"/>
        <w:numPr>
          <w:ilvl w:val="0"/>
          <w:numId w:val="0"/>
        </w:numPr>
        <w:spacing w:line="480" w:lineRule="exact"/>
        <w:ind w:firstLine="0" w:firstLineChars="0"/>
        <w:rPr>
          <w:rFonts w:hint="eastAsia" w:ascii="宋体" w:hAnsi="宋体"/>
          <w:b w:val="0"/>
          <w:bCs/>
          <w:sz w:val="22"/>
          <w:szCs w:val="21"/>
          <w:lang w:val="en-US" w:eastAsia="zh-CN"/>
        </w:rPr>
      </w:pPr>
      <w:r>
        <w:rPr>
          <w:rFonts w:hint="eastAsia" w:ascii="宋体" w:hAnsi="宋体"/>
          <w:b w:val="0"/>
          <w:bCs/>
          <w:sz w:val="22"/>
          <w:szCs w:val="21"/>
          <w:lang w:val="en-US" w:eastAsia="zh-CN"/>
        </w:rPr>
        <w:t xml:space="preserve">是 □     否 □ </w:t>
      </w:r>
    </w:p>
    <w:p>
      <w:pPr>
        <w:pStyle w:val="10"/>
        <w:numPr>
          <w:ilvl w:val="0"/>
          <w:numId w:val="0"/>
        </w:numPr>
        <w:spacing w:line="480" w:lineRule="exact"/>
        <w:ind w:firstLine="0" w:firstLineChars="0"/>
        <w:rPr>
          <w:rFonts w:hint="eastAsia" w:ascii="宋体" w:hAnsi="宋体"/>
          <w:b w:val="0"/>
          <w:bCs/>
          <w:sz w:val="22"/>
          <w:szCs w:val="21"/>
          <w:lang w:val="en-US" w:eastAsia="zh-CN"/>
        </w:rPr>
      </w:pPr>
    </w:p>
    <w:p>
      <w:pPr>
        <w:pStyle w:val="10"/>
        <w:numPr>
          <w:ilvl w:val="0"/>
          <w:numId w:val="0"/>
        </w:numPr>
        <w:spacing w:line="480" w:lineRule="exact"/>
        <w:ind w:firstLine="0" w:firstLineChars="0"/>
        <w:rPr>
          <w:rFonts w:hint="eastAsia" w:ascii="宋体" w:hAnsi="宋体"/>
          <w:b w:val="0"/>
          <w:bCs/>
          <w:sz w:val="22"/>
          <w:szCs w:val="21"/>
          <w:lang w:val="en-US" w:eastAsia="zh-CN"/>
        </w:rPr>
      </w:pPr>
    </w:p>
    <w:p>
      <w:pPr>
        <w:pStyle w:val="10"/>
        <w:numPr>
          <w:ilvl w:val="0"/>
          <w:numId w:val="0"/>
        </w:numPr>
        <w:spacing w:line="480" w:lineRule="exact"/>
        <w:ind w:firstLine="0" w:firstLineChars="0"/>
        <w:rPr>
          <w:rFonts w:hint="eastAsia" w:ascii="宋体" w:hAnsi="宋体"/>
          <w:b w:val="0"/>
          <w:bCs/>
          <w:sz w:val="22"/>
          <w:szCs w:val="21"/>
          <w:lang w:val="en-US" w:eastAsia="zh-CN"/>
        </w:rPr>
      </w:pPr>
    </w:p>
    <w:p>
      <w:pPr>
        <w:pStyle w:val="10"/>
        <w:spacing w:line="480" w:lineRule="exact"/>
        <w:ind w:firstLine="0" w:firstLineChars="0"/>
        <w:rPr>
          <w:rFonts w:hint="eastAsia" w:ascii="黑体" w:hAnsi="黑体" w:eastAsia="黑体"/>
          <w:szCs w:val="28"/>
          <w:lang w:val="en-US" w:eastAsia="zh-CN"/>
        </w:rPr>
      </w:pPr>
      <w:r>
        <w:rPr>
          <w:rFonts w:hint="eastAsia" w:ascii="黑体" w:hAnsi="黑体" w:eastAsia="黑体"/>
          <w:szCs w:val="28"/>
          <w:lang w:val="en-US" w:eastAsia="zh-CN"/>
        </w:rPr>
        <w:t>四、学校来华留学工作概述（2000字以内）</w:t>
      </w:r>
    </w:p>
    <w:p>
      <w:pPr>
        <w:spacing w:line="480" w:lineRule="auto"/>
        <w:ind w:firstLine="220" w:firstLineChars="100"/>
        <w:rPr>
          <w:rFonts w:ascii="宋体" w:hAnsi="宋体"/>
          <w:sz w:val="21"/>
          <w:szCs w:val="21"/>
        </w:rPr>
        <w:sectPr>
          <w:footerReference r:id="rId6" w:type="default"/>
          <w:pgSz w:w="11900" w:h="16840"/>
          <w:pgMar w:top="1440" w:right="1800" w:bottom="1440" w:left="1800" w:header="851" w:footer="992" w:gutter="0"/>
          <w:pgNumType w:fmt="decimal" w:start="1"/>
          <w:cols w:space="720" w:num="1"/>
          <w:docGrid w:type="lines" w:linePitch="423" w:charSpace="0"/>
        </w:sectPr>
      </w:pPr>
      <w:r>
        <w:rPr>
          <w:sz w:val="22"/>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135255</wp:posOffset>
                </wp:positionV>
                <wp:extent cx="5384800" cy="7377430"/>
                <wp:effectExtent l="4445" t="4445" r="20955" b="9525"/>
                <wp:wrapNone/>
                <wp:docPr id="5" name="文本框 5"/>
                <wp:cNvGraphicFramePr/>
                <a:graphic xmlns:a="http://schemas.openxmlformats.org/drawingml/2006/main">
                  <a:graphicData uri="http://schemas.microsoft.com/office/word/2010/wordprocessingShape">
                    <wps:wsp>
                      <wps:cNvSpPr txBox="1"/>
                      <wps:spPr>
                        <a:xfrm>
                          <a:off x="1263650" y="6912610"/>
                          <a:ext cx="5384800" cy="737743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要点：</w:t>
                            </w:r>
                          </w:p>
                          <w:p>
                            <w:pPr>
                              <w:rPr>
                                <w:rFonts w:hint="eastAsia" w:eastAsiaTheme="minorEastAsia"/>
                                <w:lang w:eastAsia="zh-CN"/>
                              </w:rPr>
                            </w:pPr>
                            <w:r>
                              <w:rPr>
                                <w:rFonts w:hint="eastAsia"/>
                                <w:lang w:eastAsia="zh-CN"/>
                              </w:rPr>
                              <w:t>来华留学</w:t>
                            </w:r>
                            <w:r>
                              <w:rPr>
                                <w:rFonts w:hint="eastAsia"/>
                              </w:rPr>
                              <w:t>发展脉络；定位与目标；</w:t>
                            </w:r>
                            <w:r>
                              <w:rPr>
                                <w:rFonts w:hint="eastAsia"/>
                                <w:lang w:eastAsia="zh-CN"/>
                              </w:rPr>
                              <w:t>基本数据；</w:t>
                            </w:r>
                            <w:r>
                              <w:rPr>
                                <w:rFonts w:hint="eastAsia"/>
                              </w:rPr>
                              <w:t>工作体制机制；</w:t>
                            </w:r>
                            <w:r>
                              <w:rPr>
                                <w:rFonts w:hint="eastAsia"/>
                                <w:lang w:eastAsia="zh-CN"/>
                              </w:rPr>
                              <w:t>质量监控体系；</w:t>
                            </w:r>
                            <w:r>
                              <w:rPr>
                                <w:rFonts w:hint="eastAsia"/>
                              </w:rPr>
                              <w:t>特色与优势；问题与不足</w:t>
                            </w:r>
                            <w:r>
                              <w:rPr>
                                <w:rFonts w:hint="eastAsia"/>
                                <w:lang w:eastAsia="zh-CN"/>
                              </w:rPr>
                              <w:t>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10.65pt;height:580.9pt;width:424pt;z-index:251659264;mso-width-relative:page;mso-height-relative:page;" filled="f" stroked="t" coordsize="21600,21600" o:gfxdata="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U1IIm2gAAAAoBAAAPAAAAAAAAAAEAIAAAACIA&#10;AABkcnMvZG93bnJldi54bWxQSwECFAAUAAAACACHTuJA3aYDKEACAABNBAAADgAAAAAAAAABACAA&#10;AAApAQAAZHJzL2Uyb0RvYy54bWxQSwUGAAAAAAYABgBZAQAA2wUAAAAA&#10;">
                <v:fill on="f" focussize="0,0"/>
                <v:stroke weight="0.5pt" color="#000000 [3204]" joinstyle="round"/>
                <v:imagedata o:title=""/>
                <o:lock v:ext="edit" aspectratio="f"/>
                <v:textbox>
                  <w:txbxContent>
                    <w:p>
                      <w:r>
                        <w:rPr>
                          <w:rFonts w:hint="eastAsia"/>
                        </w:rPr>
                        <w:t>要点：</w:t>
                      </w:r>
                    </w:p>
                    <w:p>
                      <w:pPr>
                        <w:rPr>
                          <w:rFonts w:hint="eastAsia" w:eastAsiaTheme="minorEastAsia"/>
                          <w:lang w:eastAsia="zh-CN"/>
                        </w:rPr>
                      </w:pPr>
                      <w:r>
                        <w:rPr>
                          <w:rFonts w:hint="eastAsia"/>
                          <w:lang w:eastAsia="zh-CN"/>
                        </w:rPr>
                        <w:t>来华留学</w:t>
                      </w:r>
                      <w:r>
                        <w:rPr>
                          <w:rFonts w:hint="eastAsia"/>
                        </w:rPr>
                        <w:t>发展脉络；定位与目标；</w:t>
                      </w:r>
                      <w:r>
                        <w:rPr>
                          <w:rFonts w:hint="eastAsia"/>
                          <w:lang w:eastAsia="zh-CN"/>
                        </w:rPr>
                        <w:t>基本数据；</w:t>
                      </w:r>
                      <w:r>
                        <w:rPr>
                          <w:rFonts w:hint="eastAsia"/>
                        </w:rPr>
                        <w:t>工作体制机制；</w:t>
                      </w:r>
                      <w:r>
                        <w:rPr>
                          <w:rFonts w:hint="eastAsia"/>
                          <w:lang w:eastAsia="zh-CN"/>
                        </w:rPr>
                        <w:t>质量监控体系；</w:t>
                      </w:r>
                      <w:r>
                        <w:rPr>
                          <w:rFonts w:hint="eastAsia"/>
                        </w:rPr>
                        <w:t>特色与优势；问题与不足</w:t>
                      </w:r>
                      <w:r>
                        <w:rPr>
                          <w:rFonts w:hint="eastAsia"/>
                          <w:lang w:eastAsia="zh-CN"/>
                        </w:rPr>
                        <w:t>等。</w:t>
                      </w:r>
                    </w:p>
                  </w:txbxContent>
                </v:textbox>
              </v:shape>
            </w:pict>
          </mc:Fallback>
        </mc:AlternateContent>
      </w:r>
      <w:r>
        <w:rPr>
          <w:rFonts w:hint="eastAsia" w:ascii="宋体" w:hAnsi="宋体"/>
          <w:sz w:val="22"/>
          <w:szCs w:val="21"/>
        </w:rPr>
        <w:t xml:space="preserve">  </w:t>
      </w:r>
    </w:p>
    <w:p>
      <w:pPr>
        <w:pStyle w:val="2"/>
        <w:numPr>
          <w:ilvl w:val="0"/>
          <w:numId w:val="1"/>
        </w:numPr>
        <w:spacing w:before="63"/>
        <w:ind w:left="112" w:right="0"/>
        <w:jc w:val="left"/>
        <w:rPr>
          <w:rFonts w:hint="eastAsia"/>
          <w:lang w:eastAsia="zh-CN"/>
        </w:rPr>
      </w:pPr>
      <w:r>
        <w:rPr>
          <w:rFonts w:hint="eastAsia"/>
          <w:lang w:eastAsia="zh-CN"/>
        </w:rPr>
        <w:t>申请理由</w:t>
      </w:r>
      <w:r>
        <w:t>（1000字内）</w:t>
      </w:r>
    </w:p>
    <w:tbl>
      <w:tblPr>
        <w:tblStyle w:val="8"/>
        <w:tblW w:w="879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5" w:hRule="atLeast"/>
        </w:trPr>
        <w:tc>
          <w:tcPr>
            <w:tcW w:w="8794" w:type="dxa"/>
          </w:tcPr>
          <w:p>
            <w:pPr>
              <w:spacing w:line="360" w:lineRule="auto"/>
            </w:pPr>
            <w:r>
              <w:rPr>
                <w:rFonts w:hint="eastAsia"/>
              </w:rPr>
              <w:t>要点：</w:t>
            </w:r>
          </w:p>
          <w:p>
            <w:pPr>
              <w:spacing w:line="360" w:lineRule="auto"/>
              <w:rPr>
                <w:rFonts w:ascii="Times New Roman" w:hAnsi="Times New Roman" w:eastAsia="方正仿宋_GB2312"/>
                <w:b/>
                <w:sz w:val="24"/>
                <w:szCs w:val="24"/>
              </w:rPr>
            </w:pPr>
            <w:r>
              <w:rPr>
                <w:rFonts w:hint="eastAsia"/>
                <w:lang w:eastAsia="zh-CN"/>
              </w:rPr>
              <w:t>（</w:t>
            </w:r>
            <w:r>
              <w:rPr>
                <w:rFonts w:hint="eastAsia"/>
              </w:rPr>
              <w:t>申请参加认证的目的，对认证工作的定位，认证在来华留学工作、国际化发展、学校整体办学等方面预期发挥的作用和产生的影响等</w:t>
            </w:r>
            <w:bookmarkStart w:id="6" w:name="_GoBack"/>
            <w:bookmarkEnd w:id="6"/>
            <w:r>
              <w:rPr>
                <w:rFonts w:hint="eastAsia"/>
              </w:rPr>
              <w:t>。</w:t>
            </w:r>
            <w:r>
              <w:rPr>
                <w:rFonts w:hint="eastAsia"/>
                <w:lang w:eastAsia="zh-CN"/>
              </w:rPr>
              <w:t>）</w:t>
            </w:r>
          </w:p>
        </w:tc>
      </w:tr>
    </w:tbl>
    <w:p>
      <w:pPr>
        <w:snapToGrid w:val="0"/>
        <w:spacing w:line="240" w:lineRule="atLeast"/>
        <w:rPr>
          <w:rFonts w:ascii="Times New Roman" w:hAnsi="Times New Roman" w:eastAsia="黑体"/>
          <w:sz w:val="28"/>
          <w:szCs w:val="28"/>
        </w:rPr>
      </w:pPr>
    </w:p>
    <w:p>
      <w:pPr>
        <w:pStyle w:val="10"/>
        <w:spacing w:line="276" w:lineRule="auto"/>
        <w:ind w:firstLine="0" w:firstLineChars="0"/>
        <w:rPr>
          <w:rFonts w:ascii="Times New Roman" w:hAnsi="Times New Roman" w:eastAsia="华文行楷"/>
          <w:sz w:val="24"/>
          <w:szCs w:val="24"/>
        </w:rPr>
      </w:pPr>
      <w:r>
        <w:rPr>
          <w:rFonts w:hint="eastAsia" w:ascii="黑体" w:hAnsi="黑体" w:eastAsia="黑体"/>
          <w:szCs w:val="28"/>
          <w:lang w:val="en-US" w:eastAsia="zh-CN"/>
        </w:rPr>
        <w:t>六、申请承诺</w:t>
      </w:r>
      <w:bookmarkEnd w:id="5"/>
    </w:p>
    <w:tbl>
      <w:tblPr>
        <w:tblStyle w:val="8"/>
        <w:tblW w:w="879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3" w:hRule="atLeast"/>
        </w:trPr>
        <w:tc>
          <w:tcPr>
            <w:tcW w:w="8794" w:type="dxa"/>
          </w:tcPr>
          <w:p>
            <w:pPr>
              <w:spacing w:line="360" w:lineRule="auto"/>
              <w:ind w:left="252" w:right="313" w:firstLine="648"/>
              <w:rPr>
                <w:rFonts w:ascii="Times New Roman" w:hAnsi="Times New Roman" w:eastAsia="华文行楷"/>
                <w:sz w:val="28"/>
                <w:szCs w:val="24"/>
              </w:rPr>
            </w:pPr>
          </w:p>
          <w:p>
            <w:pPr>
              <w:spacing w:line="360" w:lineRule="auto"/>
              <w:ind w:right="313" w:firstLine="560" w:firstLineChars="200"/>
              <w:jc w:val="both"/>
              <w:rPr>
                <w:rFonts w:hint="eastAsia" w:ascii="黑体" w:hAnsi="黑体" w:eastAsia="黑体" w:cs="黑体"/>
                <w:sz w:val="28"/>
                <w:szCs w:val="28"/>
              </w:rPr>
            </w:pPr>
            <w:r>
              <w:rPr>
                <w:rFonts w:hint="eastAsia" w:ascii="黑体" w:hAnsi="黑体" w:eastAsia="黑体" w:cs="黑体"/>
                <w:sz w:val="28"/>
                <w:szCs w:val="28"/>
              </w:rPr>
              <w:t>本单位自愿申请</w:t>
            </w:r>
            <w:r>
              <w:rPr>
                <w:rFonts w:hint="eastAsia" w:ascii="黑体" w:hAnsi="黑体" w:eastAsia="黑体" w:cs="黑体"/>
                <w:sz w:val="28"/>
                <w:szCs w:val="28"/>
                <w:lang w:eastAsia="zh-CN"/>
              </w:rPr>
              <w:t>参加</w:t>
            </w:r>
            <w:r>
              <w:rPr>
                <w:rFonts w:hint="eastAsia" w:ascii="黑体" w:hAnsi="黑体" w:eastAsia="黑体" w:cs="黑体"/>
                <w:sz w:val="28"/>
                <w:szCs w:val="28"/>
              </w:rPr>
              <w:t>中国教育国际交流协会开展的来华留学</w:t>
            </w:r>
            <w:r>
              <w:rPr>
                <w:rFonts w:hint="eastAsia" w:ascii="黑体" w:hAnsi="黑体" w:eastAsia="黑体" w:cs="黑体"/>
                <w:sz w:val="28"/>
                <w:szCs w:val="28"/>
                <w:lang w:eastAsia="zh-CN"/>
              </w:rPr>
              <w:t>生高等教育</w:t>
            </w:r>
            <w:r>
              <w:rPr>
                <w:rFonts w:hint="eastAsia" w:ascii="黑体" w:hAnsi="黑体" w:eastAsia="黑体" w:cs="黑体"/>
                <w:sz w:val="28"/>
                <w:szCs w:val="28"/>
              </w:rPr>
              <w:t>质量认证项目，并对以下事项作出郑重承诺：</w:t>
            </w:r>
          </w:p>
          <w:p>
            <w:pPr>
              <w:spacing w:line="360" w:lineRule="auto"/>
              <w:ind w:right="313" w:firstLine="560" w:firstLineChars="200"/>
              <w:jc w:val="both"/>
              <w:rPr>
                <w:rFonts w:ascii="黑体" w:hAnsi="黑体" w:eastAsia="黑体" w:cs="黑体"/>
                <w:sz w:val="28"/>
                <w:szCs w:val="28"/>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eastAsia="黑体" w:cs="黑体"/>
                <w:sz w:val="28"/>
                <w:szCs w:val="28"/>
              </w:rPr>
              <w:t>认真贯彻执行国家和地方有关来华留学</w:t>
            </w:r>
            <w:r>
              <w:rPr>
                <w:rFonts w:hint="eastAsia" w:ascii="黑体" w:hAnsi="黑体" w:eastAsia="黑体" w:cs="黑体"/>
                <w:sz w:val="28"/>
                <w:szCs w:val="28"/>
                <w:lang w:eastAsia="zh-CN"/>
              </w:rPr>
              <w:t>政策</w:t>
            </w:r>
            <w:r>
              <w:rPr>
                <w:rFonts w:hint="eastAsia" w:ascii="黑体" w:hAnsi="黑体" w:eastAsia="黑体" w:cs="黑体"/>
                <w:sz w:val="28"/>
                <w:szCs w:val="28"/>
              </w:rPr>
              <w:t xml:space="preserve">法规和规范标准； </w:t>
            </w:r>
          </w:p>
          <w:p>
            <w:pPr>
              <w:spacing w:line="360" w:lineRule="auto"/>
              <w:ind w:right="313" w:firstLine="560" w:firstLineChars="200"/>
              <w:jc w:val="both"/>
              <w:rPr>
                <w:rFonts w:ascii="黑体" w:hAnsi="黑体" w:eastAsia="黑体" w:cs="黑体"/>
                <w:sz w:val="28"/>
                <w:szCs w:val="28"/>
              </w:rPr>
            </w:pPr>
            <w:r>
              <w:rPr>
                <w:rFonts w:hint="eastAsia" w:ascii="黑体" w:hAnsi="黑体" w:eastAsia="黑体" w:cs="黑体"/>
                <w:sz w:val="28"/>
                <w:szCs w:val="28"/>
              </w:rPr>
              <w:t>2</w:t>
            </w:r>
            <w:r>
              <w:rPr>
                <w:rFonts w:hint="eastAsia" w:ascii="黑体" w:hAnsi="黑体" w:eastAsia="黑体" w:cs="黑体"/>
                <w:sz w:val="28"/>
                <w:szCs w:val="28"/>
                <w:lang w:val="en-US" w:eastAsia="zh-CN"/>
              </w:rPr>
              <w:t>.</w:t>
            </w:r>
            <w:r>
              <w:rPr>
                <w:rFonts w:hint="eastAsia" w:ascii="黑体" w:hAnsi="黑体" w:eastAsia="黑体" w:cs="黑体"/>
                <w:sz w:val="28"/>
                <w:szCs w:val="28"/>
              </w:rPr>
              <w:t>仔细阅读并完全接受</w:t>
            </w:r>
            <w:r>
              <w:rPr>
                <w:rFonts w:hint="eastAsia" w:ascii="黑体" w:hAnsi="黑体" w:eastAsia="黑体" w:cs="黑体"/>
                <w:sz w:val="28"/>
                <w:szCs w:val="28"/>
                <w:lang w:eastAsia="zh-CN"/>
              </w:rPr>
              <w:t>项目</w:t>
            </w:r>
            <w:r>
              <w:rPr>
                <w:rFonts w:hint="eastAsia" w:ascii="黑体" w:hAnsi="黑体" w:eastAsia="黑体" w:cs="黑体"/>
                <w:sz w:val="28"/>
                <w:szCs w:val="28"/>
              </w:rPr>
              <w:t>认证</w:t>
            </w:r>
            <w:r>
              <w:rPr>
                <w:rFonts w:hint="eastAsia" w:ascii="黑体" w:hAnsi="黑体" w:eastAsia="黑体" w:cs="黑体"/>
                <w:sz w:val="28"/>
                <w:szCs w:val="28"/>
                <w:lang w:eastAsia="zh-CN"/>
              </w:rPr>
              <w:t>规则和认证标准</w:t>
            </w:r>
            <w:r>
              <w:rPr>
                <w:rFonts w:hint="eastAsia" w:ascii="黑体" w:hAnsi="黑体" w:eastAsia="黑体" w:cs="黑体"/>
                <w:sz w:val="28"/>
                <w:szCs w:val="28"/>
              </w:rPr>
              <w:t>，</w:t>
            </w:r>
            <w:r>
              <w:rPr>
                <w:rFonts w:hint="eastAsia" w:ascii="黑体" w:hAnsi="黑体" w:eastAsia="黑体" w:cs="黑体"/>
                <w:sz w:val="28"/>
                <w:szCs w:val="28"/>
                <w:lang w:eastAsia="zh-CN"/>
              </w:rPr>
              <w:t>承诺在</w:t>
            </w:r>
            <w:r>
              <w:rPr>
                <w:rFonts w:hint="eastAsia" w:ascii="黑体" w:hAnsi="黑体" w:eastAsia="黑体" w:cs="黑体"/>
                <w:sz w:val="28"/>
                <w:szCs w:val="28"/>
              </w:rPr>
              <w:t>认证过程中履行相应的义务和职责；</w:t>
            </w:r>
          </w:p>
          <w:p>
            <w:pPr>
              <w:spacing w:line="360" w:lineRule="auto"/>
              <w:ind w:right="313" w:firstLine="560" w:firstLineChars="200"/>
              <w:jc w:val="both"/>
              <w:rPr>
                <w:rFonts w:ascii="黑体" w:hAnsi="黑体" w:eastAsia="黑体" w:cs="黑体"/>
                <w:sz w:val="28"/>
                <w:szCs w:val="28"/>
              </w:rPr>
            </w:pPr>
            <w:r>
              <w:rPr>
                <w:rFonts w:hint="eastAsia" w:ascii="黑体" w:hAnsi="黑体" w:eastAsia="黑体" w:cs="黑体"/>
                <w:sz w:val="28"/>
                <w:szCs w:val="28"/>
              </w:rPr>
              <w:t>3</w:t>
            </w:r>
            <w:r>
              <w:rPr>
                <w:rFonts w:hint="eastAsia" w:ascii="黑体" w:hAnsi="黑体" w:eastAsia="黑体" w:cs="黑体"/>
                <w:sz w:val="28"/>
                <w:szCs w:val="28"/>
                <w:lang w:val="en-US" w:eastAsia="zh-CN"/>
              </w:rPr>
              <w:t>.</w:t>
            </w:r>
            <w:r>
              <w:rPr>
                <w:rFonts w:hint="eastAsia" w:ascii="黑体" w:hAnsi="黑体" w:eastAsia="黑体" w:cs="黑体"/>
                <w:sz w:val="28"/>
                <w:szCs w:val="28"/>
              </w:rPr>
              <w:t>所</w:t>
            </w:r>
            <w:r>
              <w:rPr>
                <w:rFonts w:hint="eastAsia" w:ascii="黑体" w:hAnsi="黑体" w:eastAsia="黑体" w:cs="黑体"/>
                <w:sz w:val="28"/>
                <w:szCs w:val="28"/>
                <w:lang w:eastAsia="zh-CN"/>
              </w:rPr>
              <w:t>提供信息</w:t>
            </w:r>
            <w:r>
              <w:rPr>
                <w:rFonts w:hint="eastAsia" w:ascii="黑体" w:hAnsi="黑体" w:eastAsia="黑体" w:cs="黑体"/>
                <w:sz w:val="28"/>
                <w:szCs w:val="28"/>
              </w:rPr>
              <w:t>均真实准确，同意信息公开</w:t>
            </w:r>
            <w:r>
              <w:rPr>
                <w:rFonts w:hint="eastAsia" w:ascii="黑体" w:hAnsi="黑体" w:eastAsia="黑体" w:cs="黑体"/>
                <w:sz w:val="28"/>
                <w:szCs w:val="28"/>
                <w:lang w:eastAsia="zh-CN"/>
              </w:rPr>
              <w:t>并</w:t>
            </w:r>
            <w:r>
              <w:rPr>
                <w:rFonts w:hint="eastAsia" w:ascii="黑体" w:hAnsi="黑体" w:eastAsia="黑体" w:cs="黑体"/>
                <w:sz w:val="28"/>
                <w:szCs w:val="28"/>
              </w:rPr>
              <w:t>接受社会监督。若信息失实，自愿</w:t>
            </w:r>
            <w:r>
              <w:rPr>
                <w:rFonts w:hint="eastAsia" w:ascii="黑体" w:hAnsi="黑体" w:eastAsia="黑体" w:cs="黑体"/>
                <w:sz w:val="28"/>
                <w:szCs w:val="28"/>
                <w:lang w:eastAsia="zh-CN"/>
              </w:rPr>
              <w:t>终</w:t>
            </w:r>
            <w:r>
              <w:rPr>
                <w:rFonts w:hint="eastAsia" w:ascii="黑体" w:hAnsi="黑体" w:eastAsia="黑体" w:cs="黑体"/>
                <w:sz w:val="28"/>
                <w:szCs w:val="28"/>
              </w:rPr>
              <w:t>止认证程序。</w:t>
            </w:r>
          </w:p>
          <w:p>
            <w:pPr>
              <w:spacing w:line="360" w:lineRule="auto"/>
              <w:rPr>
                <w:rFonts w:ascii="黑体" w:hAnsi="黑体" w:eastAsia="黑体" w:cs="黑体"/>
                <w:b/>
                <w:sz w:val="28"/>
                <w:szCs w:val="28"/>
              </w:rPr>
            </w:pPr>
          </w:p>
          <w:p>
            <w:pPr>
              <w:spacing w:line="360" w:lineRule="auto"/>
              <w:rPr>
                <w:rFonts w:ascii="黑体" w:hAnsi="黑体" w:eastAsia="黑体" w:cs="黑体"/>
                <w:b/>
                <w:sz w:val="28"/>
                <w:szCs w:val="28"/>
              </w:rPr>
            </w:pPr>
          </w:p>
          <w:p>
            <w:pPr>
              <w:spacing w:line="360" w:lineRule="auto"/>
              <w:ind w:right="480" w:firstLine="4498" w:firstLineChars="1600"/>
              <w:jc w:val="both"/>
              <w:rPr>
                <w:rFonts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lang w:eastAsia="zh-CN"/>
              </w:rPr>
              <w:t>学校</w:t>
            </w:r>
            <w:r>
              <w:rPr>
                <w:rFonts w:hint="eastAsia" w:ascii="方正仿宋_GB2312" w:hAnsi="方正仿宋_GB2312" w:eastAsia="方正仿宋_GB2312" w:cs="方正仿宋_GB2312"/>
                <w:b/>
                <w:sz w:val="28"/>
                <w:szCs w:val="28"/>
              </w:rPr>
              <w:t>负责人签名：</w:t>
            </w:r>
          </w:p>
          <w:p>
            <w:pPr>
              <w:spacing w:line="360" w:lineRule="auto"/>
              <w:ind w:right="720" w:firstLine="4813" w:firstLineChars="1200"/>
              <w:rPr>
                <w:rFonts w:ascii="Times New Roman" w:hAnsi="Times New Roman" w:eastAsia="方正仿宋_GB2312"/>
                <w:b/>
                <w:sz w:val="24"/>
                <w:szCs w:val="24"/>
              </w:rPr>
            </w:pPr>
            <w:r>
              <w:rPr>
                <w:rFonts w:hint="eastAsia" w:ascii="方正仿宋_GB2312" w:hAnsi="方正仿宋_GB2312" w:eastAsia="方正仿宋_GB2312" w:cs="方正仿宋_GB2312"/>
                <w:b/>
                <w:spacing w:val="60"/>
                <w:sz w:val="28"/>
                <w:szCs w:val="28"/>
                <w:lang w:eastAsia="zh-CN"/>
              </w:rPr>
              <w:t>学校</w:t>
            </w:r>
            <w:r>
              <w:rPr>
                <w:rFonts w:hint="eastAsia" w:ascii="方正仿宋_GB2312" w:hAnsi="方正仿宋_GB2312" w:eastAsia="方正仿宋_GB2312" w:cs="方正仿宋_GB2312"/>
                <w:b/>
                <w:spacing w:val="60"/>
                <w:sz w:val="28"/>
                <w:szCs w:val="28"/>
              </w:rPr>
              <w:t>盖章</w:t>
            </w:r>
            <w:r>
              <w:rPr>
                <w:rFonts w:hint="eastAsia" w:ascii="方正仿宋_GB2312" w:hAnsi="方正仿宋_GB2312" w:eastAsia="方正仿宋_GB2312" w:cs="方正仿宋_GB2312"/>
                <w:b/>
                <w:sz w:val="28"/>
                <w:szCs w:val="28"/>
              </w:rPr>
              <w:t>：</w:t>
            </w:r>
          </w:p>
        </w:tc>
      </w:tr>
    </w:tbl>
    <w:p/>
    <w:p/>
    <w:p>
      <w:pPr>
        <w:rPr>
          <w:rFonts w:hint="default" w:ascii="方正仿宋_GB2312" w:eastAsia="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仿宋" w:eastAsia="方正仿宋_GB2312"/>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rPr>
          <w:rFonts w:hint="eastAsia" w:eastAsiaTheme="minorEastAsia"/>
          <w:sz w:val="13"/>
          <w:szCs w:val="13"/>
          <w:lang w:val="en-US" w:eastAsia="zh-CN"/>
        </w:rPr>
      </w:pPr>
      <w:r>
        <w:rPr>
          <w:rFonts w:hint="eastAsia"/>
          <w:sz w:val="13"/>
          <w:szCs w:val="13"/>
        </w:rPr>
        <w:footnoteRef/>
      </w:r>
      <w:r>
        <w:rPr>
          <w:rFonts w:hint="eastAsia"/>
          <w:sz w:val="13"/>
          <w:szCs w:val="13"/>
        </w:rPr>
        <w:t xml:space="preserve"> </w:t>
      </w:r>
      <w:r>
        <w:rPr>
          <w:rFonts w:hint="eastAsia"/>
          <w:sz w:val="13"/>
          <w:szCs w:val="13"/>
          <w:lang w:val="en-US" w:eastAsia="zh-CN"/>
        </w:rPr>
        <w:t>可多选；</w:t>
      </w:r>
    </w:p>
  </w:footnote>
  <w:footnote w:id="1">
    <w:p>
      <w:pPr>
        <w:pStyle w:val="5"/>
        <w:snapToGrid w:val="0"/>
        <w:rPr>
          <w:rFonts w:hint="eastAsia" w:eastAsiaTheme="minorEastAsia"/>
          <w:sz w:val="13"/>
          <w:szCs w:val="13"/>
          <w:lang w:eastAsia="zh-CN"/>
        </w:rPr>
      </w:pPr>
      <w:r>
        <w:rPr>
          <w:rFonts w:hint="eastAsia"/>
          <w:sz w:val="13"/>
          <w:szCs w:val="13"/>
        </w:rPr>
        <w:footnoteRef/>
      </w:r>
      <w:r>
        <w:rPr>
          <w:rFonts w:hint="eastAsia"/>
          <w:sz w:val="13"/>
          <w:szCs w:val="13"/>
        </w:rPr>
        <w:t xml:space="preserve"> 统计至填写日</w:t>
      </w:r>
      <w:r>
        <w:rPr>
          <w:rFonts w:hint="eastAsia"/>
          <w:sz w:val="13"/>
          <w:szCs w:val="13"/>
          <w:lang w:eastAsia="zh-CN"/>
        </w:rPr>
        <w:t>；</w:t>
      </w:r>
    </w:p>
  </w:footnote>
  <w:footnote w:id="2">
    <w:p>
      <w:pPr>
        <w:pStyle w:val="5"/>
        <w:snapToGrid w:val="0"/>
        <w:rPr>
          <w:rFonts w:hint="eastAsia" w:eastAsiaTheme="minorEastAsia"/>
          <w:sz w:val="13"/>
          <w:szCs w:val="13"/>
          <w:lang w:val="en-US" w:eastAsia="zh-CN"/>
        </w:rPr>
      </w:pPr>
      <w:r>
        <w:rPr>
          <w:rFonts w:hint="eastAsia"/>
          <w:sz w:val="13"/>
          <w:szCs w:val="13"/>
        </w:rPr>
        <w:footnoteRef/>
      </w:r>
      <w:r>
        <w:rPr>
          <w:rFonts w:hint="eastAsia"/>
          <w:sz w:val="13"/>
          <w:szCs w:val="13"/>
        </w:rPr>
        <w:t xml:space="preserve"> </w:t>
      </w:r>
      <w:r>
        <w:rPr>
          <w:rFonts w:hint="eastAsia"/>
          <w:sz w:val="13"/>
          <w:szCs w:val="13"/>
          <w:lang w:val="en-US" w:eastAsia="zh-CN"/>
        </w:rPr>
        <w:t>可多选；</w:t>
      </w:r>
    </w:p>
  </w:footnote>
  <w:footnote w:id="3">
    <w:p>
      <w:pPr>
        <w:pStyle w:val="5"/>
        <w:snapToGrid w:val="0"/>
        <w:rPr>
          <w:rFonts w:hint="eastAsia"/>
          <w:sz w:val="13"/>
          <w:szCs w:val="13"/>
          <w:lang w:val="en-US" w:eastAsia="zh-CN"/>
        </w:rPr>
      </w:pPr>
      <w:r>
        <w:rPr>
          <w:rStyle w:val="7"/>
        </w:rPr>
        <w:footnoteRef/>
      </w:r>
      <w:r>
        <w:t xml:space="preserve"> </w:t>
      </w:r>
      <w:r>
        <w:rPr>
          <w:rFonts w:hint="eastAsia"/>
          <w:sz w:val="13"/>
          <w:szCs w:val="13"/>
          <w:lang w:val="en-US" w:eastAsia="zh-CN"/>
        </w:rPr>
        <w:t>包括：学历生指</w:t>
      </w:r>
      <w:r>
        <w:rPr>
          <w:rFonts w:hint="eastAsia"/>
          <w:sz w:val="13"/>
          <w:szCs w:val="13"/>
        </w:rPr>
        <w:t>专科生，本科生，硕士研究生，博士研究生</w:t>
      </w:r>
      <w:r>
        <w:rPr>
          <w:rFonts w:hint="eastAsia"/>
          <w:sz w:val="13"/>
          <w:szCs w:val="13"/>
          <w:lang w:eastAsia="zh-CN"/>
        </w:rPr>
        <w:t>；</w:t>
      </w:r>
      <w:r>
        <w:rPr>
          <w:rFonts w:hint="eastAsia"/>
          <w:sz w:val="13"/>
          <w:szCs w:val="13"/>
          <w:lang w:val="en-US" w:eastAsia="zh-CN"/>
        </w:rPr>
        <w:t>非学历生指预科生、交换生、汉语项目生、研究学者。</w:t>
      </w:r>
      <w:r>
        <w:rPr>
          <w:rFonts w:hint="eastAsia"/>
          <w:sz w:val="13"/>
          <w:szCs w:val="13"/>
        </w:rPr>
        <w:t>预科生（接受大学本科前预备教育的来华留学生），短期项目生（在校学习90天及以内的来华留学生），汉语项目生（来校参加汉语项目学习90天以上且不取得学历的来华留学生），本科交换生（校际国际交流合作协议框架下来校选修一学期及以上本科生课程且不获得学历学位的来华留学生），研究生交换生（校际国际交流合作协议框架下来校选修一学期及以上研究生课程且不获得学历学位的来华留学生），研究学者（已取得相当学位或职称的来华留学研究人员，与学校合作教授就某一学科专题进行学术研究）</w:t>
      </w:r>
      <w:r>
        <w:rPr>
          <w:rFonts w:hint="eastAsia"/>
          <w:sz w:val="13"/>
          <w:szCs w:val="13"/>
          <w:highlight w:val="none"/>
          <w:lang w:eastAsia="zh-CN"/>
        </w:rPr>
        <w:t>；</w:t>
      </w:r>
    </w:p>
  </w:footnote>
  <w:footnote w:id="4">
    <w:p>
      <w:pPr>
        <w:pStyle w:val="5"/>
        <w:snapToGrid w:val="0"/>
      </w:pPr>
      <w:r>
        <w:rPr>
          <w:rStyle w:val="7"/>
        </w:rPr>
        <w:footnoteRef/>
      </w:r>
      <w:r>
        <w:t xml:space="preserve"> </w:t>
      </w:r>
      <w:r>
        <w:rPr>
          <w:rFonts w:hint="eastAsia"/>
          <w:sz w:val="13"/>
          <w:szCs w:val="13"/>
        </w:rPr>
        <w:t>填写20</w:t>
      </w:r>
      <w:r>
        <w:rPr>
          <w:rFonts w:hint="eastAsia"/>
          <w:sz w:val="13"/>
          <w:szCs w:val="13"/>
          <w:lang w:val="en-US" w:eastAsia="zh-CN"/>
        </w:rPr>
        <w:t>20</w:t>
      </w:r>
      <w:r>
        <w:rPr>
          <w:rFonts w:hint="eastAsia"/>
          <w:sz w:val="13"/>
          <w:szCs w:val="13"/>
        </w:rPr>
        <w:t>、202</w:t>
      </w:r>
      <w:r>
        <w:rPr>
          <w:rFonts w:hint="eastAsia"/>
          <w:sz w:val="13"/>
          <w:szCs w:val="13"/>
          <w:lang w:val="en-US" w:eastAsia="zh-CN"/>
        </w:rPr>
        <w:t>1</w:t>
      </w:r>
      <w:r>
        <w:rPr>
          <w:rFonts w:hint="eastAsia"/>
          <w:sz w:val="13"/>
          <w:szCs w:val="13"/>
        </w:rPr>
        <w:t>年10月31日注册在籍的学生人数。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8693150" cy="1447800"/>
          <wp:effectExtent l="2861310" t="0" r="2872740" b="0"/>
          <wp:wrapNone/>
          <wp:docPr id="4" name="WordPictureWatermark52659" descr="微信图片_2018120317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2659" descr="微信图片_20181203170444"/>
                  <pic:cNvPicPr>
                    <a:picLocks noChangeAspect="1"/>
                  </pic:cNvPicPr>
                </pic:nvPicPr>
                <pic:blipFill>
                  <a:blip r:embed="rId1">
                    <a:lum bright="69998" contrast="-70001"/>
                  </a:blip>
                  <a:stretch>
                    <a:fillRect/>
                  </a:stretch>
                </pic:blipFill>
                <pic:spPr>
                  <a:xfrm rot="-2700000">
                    <a:off x="0" y="0"/>
                    <a:ext cx="8693150" cy="144780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01D5C0"/>
    <w:multiLevelType w:val="singleLevel"/>
    <w:tmpl w:val="F301D5C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04890"/>
    <w:rsid w:val="03F67591"/>
    <w:rsid w:val="0B604890"/>
    <w:rsid w:val="590D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ind w:left="3848" w:right="4368"/>
      <w:jc w:val="center"/>
      <w:outlineLvl w:val="2"/>
    </w:pPr>
    <w:rPr>
      <w:b/>
      <w:bCs/>
      <w:sz w:val="27"/>
      <w:szCs w:val="27"/>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qFormat/>
    <w:uiPriority w:val="0"/>
    <w:pPr>
      <w:snapToGrid w:val="0"/>
      <w:jc w:val="left"/>
    </w:pPr>
    <w:rPr>
      <w:rFonts w:ascii="Times New Roman" w:hAnsi="Times New Roman"/>
      <w:sz w:val="18"/>
      <w:szCs w:val="18"/>
    </w:rPr>
  </w:style>
  <w:style w:type="character" w:styleId="7">
    <w:name w:val="footnote reference"/>
    <w:basedOn w:val="6"/>
    <w:semiHidden/>
    <w:qFormat/>
    <w:uiPriority w:val="0"/>
    <w:rPr>
      <w:rFonts w:cs="Times New Roman"/>
      <w:vertAlign w:val="superscript"/>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段落"/>
    <w:basedOn w:val="1"/>
    <w:qFormat/>
    <w:uiPriority w:val="0"/>
    <w:pPr>
      <w:tabs>
        <w:tab w:val="left" w:pos="1120"/>
        <w:tab w:val="left" w:pos="2240"/>
        <w:tab w:val="left" w:pos="3360"/>
        <w:tab w:val="left" w:pos="4480"/>
        <w:tab w:val="left" w:pos="5600"/>
        <w:tab w:val="left" w:pos="6720"/>
      </w:tabs>
      <w:spacing w:line="288" w:lineRule="auto"/>
      <w:ind w:firstLine="200" w:firstLineChars="20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2021-09-28T06:16:00Z</dcterms:created>
  <dc:creator>王凡</dc:creator>
  <cp:lastModifiedBy>王凡</cp:lastModifiedBy>
  <dcterms:modified xsi:type="dcterms:W3CDTF">2022-06-07T08:40:34Z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D3C53660904A4E7C844A91D67D11F0EF</vt:lpwstr>
  </property>
</Properties>
</file>